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3D8D4" w14:textId="77777777" w:rsidR="00F86874" w:rsidRDefault="00F86874" w:rsidP="0060788D">
      <w:pPr>
        <w:jc w:val="center"/>
        <w:rPr>
          <w:rFonts w:ascii="Arial Narrow" w:hAnsi="Arial Narrow"/>
          <w:b/>
          <w:sz w:val="24"/>
          <w:szCs w:val="24"/>
        </w:rPr>
      </w:pPr>
    </w:p>
    <w:p w14:paraId="0C0F735B" w14:textId="77777777" w:rsidR="00F86874" w:rsidRPr="00F86874" w:rsidRDefault="00F86874" w:rsidP="00F86874">
      <w:pPr>
        <w:pStyle w:val="Header"/>
        <w:jc w:val="center"/>
        <w:rPr>
          <w:b/>
          <w:color w:val="002060"/>
          <w:sz w:val="36"/>
          <w:szCs w:val="36"/>
        </w:rPr>
      </w:pPr>
      <w:r w:rsidRPr="00F86874">
        <w:rPr>
          <w:b/>
          <w:color w:val="002060"/>
          <w:sz w:val="36"/>
          <w:szCs w:val="36"/>
        </w:rPr>
        <w:t>Strategic Plan Draft Template</w:t>
      </w:r>
    </w:p>
    <w:p w14:paraId="6C0D8BB9" w14:textId="77777777" w:rsidR="00F86874" w:rsidRDefault="00F86874" w:rsidP="00F86874">
      <w:pPr>
        <w:spacing w:after="0" w:line="240" w:lineRule="auto"/>
        <w:rPr>
          <w:rFonts w:ascii="Arial Narrow" w:hAnsi="Arial Narrow"/>
          <w:b/>
          <w:sz w:val="24"/>
          <w:szCs w:val="24"/>
        </w:rPr>
      </w:pPr>
    </w:p>
    <w:p w14:paraId="1312E5F5" w14:textId="77777777" w:rsidR="00F86874" w:rsidRDefault="00F86874" w:rsidP="00F86874">
      <w:pPr>
        <w:spacing w:after="0" w:line="240" w:lineRule="auto"/>
        <w:rPr>
          <w:rFonts w:ascii="Arial Narrow" w:hAnsi="Arial Narrow"/>
          <w:b/>
          <w:sz w:val="24"/>
          <w:szCs w:val="24"/>
        </w:rPr>
      </w:pPr>
    </w:p>
    <w:p w14:paraId="1A3057BB" w14:textId="700536C4" w:rsidR="00E65C9D" w:rsidRPr="00C74903" w:rsidRDefault="00F86874" w:rsidP="00F86874">
      <w:pPr>
        <w:spacing w:after="0" w:line="240" w:lineRule="auto"/>
        <w:rPr>
          <w:rFonts w:ascii="Arial Narrow" w:hAnsi="Arial Narrow"/>
          <w:sz w:val="24"/>
          <w:szCs w:val="24"/>
        </w:rPr>
      </w:pPr>
      <w:r>
        <w:rPr>
          <w:rFonts w:ascii="Arial Narrow" w:hAnsi="Arial Narrow"/>
          <w:b/>
          <w:sz w:val="24"/>
          <w:szCs w:val="24"/>
        </w:rPr>
        <w:t xml:space="preserve">Reminder: </w:t>
      </w:r>
      <w:r w:rsidR="00E65C9D" w:rsidRPr="00E65C9D">
        <w:rPr>
          <w:rFonts w:ascii="Arial Narrow" w:hAnsi="Arial Narrow"/>
          <w:b/>
          <w:sz w:val="24"/>
          <w:szCs w:val="24"/>
        </w:rPr>
        <w:t>Strategic Plan Needs Assessment</w:t>
      </w:r>
      <w:r w:rsidR="006D112D">
        <w:rPr>
          <w:rFonts w:ascii="Arial Narrow" w:hAnsi="Arial Narrow"/>
          <w:b/>
          <w:sz w:val="24"/>
          <w:szCs w:val="24"/>
        </w:rPr>
        <w:t xml:space="preserve"> </w:t>
      </w:r>
      <w:r w:rsidR="00C74903" w:rsidRPr="00C74903">
        <w:rPr>
          <w:rFonts w:ascii="Arial Narrow" w:hAnsi="Arial Narrow"/>
          <w:sz w:val="24"/>
          <w:szCs w:val="24"/>
        </w:rPr>
        <w:t>(</w:t>
      </w:r>
      <w:r w:rsidR="00C74903" w:rsidRPr="00C74903">
        <w:rPr>
          <w:rFonts w:ascii="Arial Narrow" w:hAnsi="Arial Narrow"/>
          <w:i/>
          <w:sz w:val="24"/>
          <w:szCs w:val="24"/>
        </w:rPr>
        <w:t xml:space="preserve">Needs to be completed </w:t>
      </w:r>
      <w:r w:rsidR="00C74903" w:rsidRPr="00C74903">
        <w:rPr>
          <w:rFonts w:ascii="Arial Narrow" w:hAnsi="Arial Narrow"/>
          <w:i/>
          <w:sz w:val="24"/>
          <w:szCs w:val="24"/>
          <w:u w:val="single"/>
        </w:rPr>
        <w:t>prior</w:t>
      </w:r>
      <w:r w:rsidR="00C74903" w:rsidRPr="00C74903">
        <w:rPr>
          <w:rFonts w:ascii="Arial Narrow" w:hAnsi="Arial Narrow"/>
          <w:i/>
          <w:sz w:val="24"/>
          <w:szCs w:val="24"/>
        </w:rPr>
        <w:t xml:space="preserve"> to developing the plan draft</w:t>
      </w:r>
      <w:r w:rsidR="00C74903" w:rsidRPr="00C74903">
        <w:rPr>
          <w:rFonts w:ascii="Arial Narrow" w:hAnsi="Arial Narrow"/>
          <w:sz w:val="24"/>
          <w:szCs w:val="24"/>
        </w:rPr>
        <w:t xml:space="preserve">) </w:t>
      </w:r>
    </w:p>
    <w:p w14:paraId="638FC1E7" w14:textId="5EB62E38" w:rsidR="006D112D" w:rsidRPr="00C74903" w:rsidRDefault="006D112D" w:rsidP="00F86874">
      <w:pPr>
        <w:spacing w:before="120" w:after="0" w:line="240" w:lineRule="auto"/>
        <w:rPr>
          <w:rFonts w:ascii="Arial Narrow" w:hAnsi="Arial Narrow"/>
          <w:i/>
          <w:sz w:val="20"/>
          <w:szCs w:val="20"/>
        </w:rPr>
      </w:pPr>
      <w:r w:rsidRPr="00C74903">
        <w:rPr>
          <w:rFonts w:ascii="Arial Narrow" w:hAnsi="Arial Narrow"/>
          <w:sz w:val="20"/>
          <w:szCs w:val="20"/>
        </w:rPr>
        <w:t xml:space="preserve">The Comprehensive Needs Assessment drives the formation of the Strategic Plan Goals, Strategies, and Action Steps. </w:t>
      </w:r>
      <w:r w:rsidR="00B90AB8" w:rsidRPr="00C74903">
        <w:rPr>
          <w:rFonts w:ascii="Arial Narrow" w:hAnsi="Arial Narrow"/>
          <w:sz w:val="20"/>
          <w:szCs w:val="20"/>
        </w:rPr>
        <w:t xml:space="preserve"> L</w:t>
      </w:r>
      <w:r w:rsidRPr="00C74903">
        <w:rPr>
          <w:rFonts w:ascii="Arial Narrow" w:hAnsi="Arial Narrow"/>
          <w:sz w:val="20"/>
          <w:szCs w:val="20"/>
        </w:rPr>
        <w:t>ocal, relevant data results from multiple/variety sources (including funding sources and practices/strategies implemented) are to be collected and analyzed</w:t>
      </w:r>
      <w:r w:rsidR="00B90AB8" w:rsidRPr="00C74903">
        <w:rPr>
          <w:rFonts w:ascii="Arial Narrow" w:hAnsi="Arial Narrow"/>
          <w:sz w:val="20"/>
          <w:szCs w:val="20"/>
        </w:rPr>
        <w:t xml:space="preserve">, by the team, </w:t>
      </w:r>
      <w:r w:rsidRPr="00C74903">
        <w:rPr>
          <w:rFonts w:ascii="Arial Narrow" w:hAnsi="Arial Narrow"/>
          <w:sz w:val="20"/>
          <w:szCs w:val="20"/>
        </w:rPr>
        <w:t>to determine the results/root cause analysis for each section of the needs assessment.  The GPS platform contains pre-loaded data from state collected accountability indicators that may be reviewed to provide additional information to connect to local analysis.  There is workspace available, within the GPS platform, to type in relevant, needs assessment information</w:t>
      </w:r>
      <w:r w:rsidR="00B90AB8" w:rsidRPr="00C74903">
        <w:rPr>
          <w:rFonts w:ascii="Arial Narrow" w:hAnsi="Arial Narrow"/>
          <w:sz w:val="20"/>
          <w:szCs w:val="20"/>
        </w:rPr>
        <w:t>,</w:t>
      </w:r>
      <w:r w:rsidRPr="00C74903">
        <w:rPr>
          <w:rFonts w:ascii="Arial Narrow" w:hAnsi="Arial Narrow"/>
          <w:sz w:val="20"/>
          <w:szCs w:val="20"/>
        </w:rPr>
        <w:t xml:space="preserve"> as well as the </w:t>
      </w:r>
      <w:r w:rsidR="00B90AB8" w:rsidRPr="00C74903">
        <w:rPr>
          <w:rFonts w:ascii="Arial Narrow" w:hAnsi="Arial Narrow"/>
          <w:sz w:val="20"/>
          <w:szCs w:val="20"/>
        </w:rPr>
        <w:t xml:space="preserve">required, </w:t>
      </w:r>
      <w:r w:rsidRPr="00C74903">
        <w:rPr>
          <w:rFonts w:ascii="Arial Narrow" w:hAnsi="Arial Narrow"/>
          <w:sz w:val="20"/>
          <w:szCs w:val="20"/>
        </w:rPr>
        <w:t>comprehensive narrative summaries</w:t>
      </w:r>
      <w:r w:rsidR="00B90AB8" w:rsidRPr="00C74903">
        <w:rPr>
          <w:rFonts w:ascii="Arial Narrow" w:hAnsi="Arial Narrow"/>
          <w:sz w:val="20"/>
          <w:szCs w:val="20"/>
        </w:rPr>
        <w:t xml:space="preserve">. </w:t>
      </w:r>
      <w:r w:rsidR="00B90AB8" w:rsidRPr="00C74903">
        <w:rPr>
          <w:rFonts w:ascii="Arial Narrow" w:hAnsi="Arial Narrow"/>
          <w:i/>
          <w:sz w:val="20"/>
          <w:szCs w:val="20"/>
        </w:rPr>
        <w:t xml:space="preserve">Note: A digital template (optional) for the </w:t>
      </w:r>
      <w:r w:rsidR="00C74903">
        <w:rPr>
          <w:rFonts w:ascii="Arial Narrow" w:hAnsi="Arial Narrow"/>
          <w:i/>
          <w:sz w:val="20"/>
          <w:szCs w:val="20"/>
        </w:rPr>
        <w:t>N</w:t>
      </w:r>
      <w:r w:rsidR="00B90AB8" w:rsidRPr="00C74903">
        <w:rPr>
          <w:rFonts w:ascii="Arial Narrow" w:hAnsi="Arial Narrow"/>
          <w:i/>
          <w:sz w:val="20"/>
          <w:szCs w:val="20"/>
        </w:rPr>
        <w:t xml:space="preserve">eeds </w:t>
      </w:r>
      <w:r w:rsidR="00C74903">
        <w:rPr>
          <w:rFonts w:ascii="Arial Narrow" w:hAnsi="Arial Narrow"/>
          <w:i/>
          <w:sz w:val="20"/>
          <w:szCs w:val="20"/>
        </w:rPr>
        <w:t>A</w:t>
      </w:r>
      <w:r w:rsidR="00B90AB8" w:rsidRPr="00C74903">
        <w:rPr>
          <w:rFonts w:ascii="Arial Narrow" w:hAnsi="Arial Narrow"/>
          <w:i/>
          <w:sz w:val="20"/>
          <w:szCs w:val="20"/>
        </w:rPr>
        <w:t>ssessment is available on GPS, under WVDE Resources.</w:t>
      </w:r>
    </w:p>
    <w:p w14:paraId="1CCBBDC7" w14:textId="77777777" w:rsidR="00F86874" w:rsidRDefault="00F86874" w:rsidP="0060788D">
      <w:pPr>
        <w:jc w:val="center"/>
        <w:rPr>
          <w:rFonts w:ascii="Arial Narrow" w:hAnsi="Arial Narrow"/>
          <w:b/>
          <w:sz w:val="24"/>
          <w:szCs w:val="24"/>
        </w:rPr>
      </w:pPr>
    </w:p>
    <w:p w14:paraId="273C8E46" w14:textId="4F3C3536" w:rsidR="00287F40" w:rsidRDefault="00FA1110" w:rsidP="0060788D">
      <w:pPr>
        <w:jc w:val="center"/>
        <w:rPr>
          <w:rFonts w:ascii="Arial Narrow" w:hAnsi="Arial Narrow"/>
          <w:b/>
          <w:sz w:val="24"/>
          <w:szCs w:val="24"/>
        </w:rPr>
      </w:pPr>
      <w:r w:rsidRPr="00E65C9D">
        <w:rPr>
          <w:rFonts w:ascii="Arial Narrow" w:hAnsi="Arial Narrow"/>
          <w:b/>
          <w:sz w:val="24"/>
          <w:szCs w:val="24"/>
        </w:rPr>
        <w:t xml:space="preserve">Strategic Plan </w:t>
      </w:r>
      <w:r w:rsidR="00C74903">
        <w:rPr>
          <w:rFonts w:ascii="Arial Narrow" w:hAnsi="Arial Narrow"/>
          <w:sz w:val="24"/>
          <w:szCs w:val="24"/>
        </w:rPr>
        <w:t>(</w:t>
      </w:r>
      <w:r w:rsidR="00C74903" w:rsidRPr="00C74903">
        <w:rPr>
          <w:rFonts w:ascii="Arial Narrow" w:hAnsi="Arial Narrow"/>
          <w:i/>
          <w:sz w:val="24"/>
          <w:szCs w:val="24"/>
        </w:rPr>
        <w:t xml:space="preserve">Highly recommended to build the draft plan </w:t>
      </w:r>
      <w:r w:rsidR="00C74903" w:rsidRPr="00C74903">
        <w:rPr>
          <w:rFonts w:ascii="Arial Narrow" w:hAnsi="Arial Narrow"/>
          <w:i/>
          <w:sz w:val="24"/>
          <w:szCs w:val="24"/>
          <w:u w:val="single"/>
        </w:rPr>
        <w:t>before</w:t>
      </w:r>
      <w:r w:rsidR="00C74903" w:rsidRPr="00C74903">
        <w:rPr>
          <w:rFonts w:ascii="Arial Narrow" w:hAnsi="Arial Narrow"/>
          <w:i/>
          <w:sz w:val="24"/>
          <w:szCs w:val="24"/>
        </w:rPr>
        <w:t xml:space="preserve"> entering it into the GPS platform</w:t>
      </w:r>
      <w:r w:rsidR="00C74903">
        <w:rPr>
          <w:rFonts w:ascii="Arial Narrow" w:hAnsi="Arial Narrow"/>
          <w:sz w:val="24"/>
          <w:szCs w:val="24"/>
        </w:rPr>
        <w:t xml:space="preserve">) </w:t>
      </w:r>
    </w:p>
    <w:p w14:paraId="7D3E5A17" w14:textId="247C8BA8" w:rsidR="00D16220" w:rsidRPr="00E65C9D" w:rsidRDefault="00ED57A3" w:rsidP="00F916E4">
      <w:pPr>
        <w:jc w:val="center"/>
        <w:rPr>
          <w:rFonts w:ascii="Arial Narrow" w:hAnsi="Arial Narrow"/>
          <w:b/>
          <w:sz w:val="24"/>
          <w:szCs w:val="24"/>
        </w:rPr>
      </w:pPr>
      <w:r>
        <w:rPr>
          <w:rFonts w:ascii="Arial Narrow" w:hAnsi="Arial Narrow"/>
          <w:b/>
          <w:sz w:val="24"/>
          <w:szCs w:val="24"/>
        </w:rPr>
        <w:t>(For Title I schools</w:t>
      </w:r>
      <w:r w:rsidR="0060788D">
        <w:rPr>
          <w:rFonts w:ascii="Arial Narrow" w:hAnsi="Arial Narrow"/>
          <w:b/>
          <w:sz w:val="24"/>
          <w:szCs w:val="24"/>
        </w:rPr>
        <w:t>/programs</w:t>
      </w:r>
      <w:r w:rsidR="00FE487D">
        <w:rPr>
          <w:rFonts w:ascii="Arial Narrow" w:hAnsi="Arial Narrow"/>
          <w:b/>
          <w:sz w:val="24"/>
          <w:szCs w:val="24"/>
        </w:rPr>
        <w:t>--Mark</w:t>
      </w:r>
      <w:r>
        <w:rPr>
          <w:rFonts w:ascii="Arial Narrow" w:hAnsi="Arial Narrow"/>
          <w:b/>
          <w:sz w:val="24"/>
          <w:szCs w:val="24"/>
        </w:rPr>
        <w:t xml:space="preserve"> ESEA components</w:t>
      </w:r>
      <w:r w:rsidR="00FE487D">
        <w:rPr>
          <w:rFonts w:ascii="Arial Narrow" w:hAnsi="Arial Narrow"/>
          <w:b/>
          <w:sz w:val="24"/>
          <w:szCs w:val="24"/>
        </w:rPr>
        <w:t xml:space="preserve"> </w:t>
      </w:r>
      <w:r w:rsidR="00FE487D">
        <w:rPr>
          <w:rFonts w:ascii="Arial Narrow" w:hAnsi="Arial Narrow"/>
          <w:b/>
          <w:sz w:val="24"/>
          <w:szCs w:val="24"/>
          <w:u w:val="single"/>
        </w:rPr>
        <w:t>@</w:t>
      </w:r>
      <w:r w:rsidR="00FE487D" w:rsidRPr="0060788D">
        <w:rPr>
          <w:rFonts w:ascii="Arial Narrow" w:hAnsi="Arial Narrow"/>
          <w:b/>
          <w:sz w:val="24"/>
          <w:szCs w:val="24"/>
          <w:u w:val="single"/>
        </w:rPr>
        <w:t xml:space="preserve"> the Strategy levels</w:t>
      </w:r>
      <w:bookmarkStart w:id="0" w:name="_GoBack"/>
      <w:bookmarkEnd w:id="0"/>
      <w:r>
        <w:rPr>
          <w:rFonts w:ascii="Arial Narrow" w:hAnsi="Arial Narrow"/>
          <w:b/>
          <w:sz w:val="24"/>
          <w:szCs w:val="24"/>
        </w:rPr>
        <w:t xml:space="preserve">; </w:t>
      </w:r>
      <w:r w:rsidR="0060788D">
        <w:rPr>
          <w:rFonts w:ascii="Arial Narrow" w:hAnsi="Arial Narrow"/>
          <w:b/>
          <w:sz w:val="24"/>
          <w:szCs w:val="24"/>
        </w:rPr>
        <w:t xml:space="preserve">For </w:t>
      </w:r>
      <w:r>
        <w:rPr>
          <w:rFonts w:ascii="Arial Narrow" w:hAnsi="Arial Narrow"/>
          <w:b/>
          <w:sz w:val="24"/>
          <w:szCs w:val="24"/>
        </w:rPr>
        <w:t>All schools</w:t>
      </w:r>
      <w:r w:rsidR="00FE487D">
        <w:rPr>
          <w:rFonts w:ascii="Arial Narrow" w:hAnsi="Arial Narrow"/>
          <w:b/>
          <w:sz w:val="24"/>
          <w:szCs w:val="24"/>
        </w:rPr>
        <w:t xml:space="preserve">—Add </w:t>
      </w:r>
      <w:r w:rsidR="00D16220">
        <w:rPr>
          <w:rFonts w:ascii="Arial Narrow" w:hAnsi="Arial Narrow"/>
          <w:b/>
          <w:sz w:val="24"/>
          <w:szCs w:val="24"/>
        </w:rPr>
        <w:t>who will be responsible for implementing/monitor</w:t>
      </w:r>
      <w:r>
        <w:rPr>
          <w:rFonts w:ascii="Arial Narrow" w:hAnsi="Arial Narrow"/>
          <w:b/>
          <w:sz w:val="24"/>
          <w:szCs w:val="24"/>
        </w:rPr>
        <w:t>ing</w:t>
      </w:r>
      <w:r w:rsidR="00D16220">
        <w:rPr>
          <w:rFonts w:ascii="Arial Narrow" w:hAnsi="Arial Narrow"/>
          <w:b/>
          <w:sz w:val="24"/>
          <w:szCs w:val="24"/>
        </w:rPr>
        <w:t xml:space="preserve"> implementation</w:t>
      </w:r>
      <w:r>
        <w:rPr>
          <w:rFonts w:ascii="Arial Narrow" w:hAnsi="Arial Narrow"/>
          <w:b/>
          <w:sz w:val="24"/>
          <w:szCs w:val="24"/>
        </w:rPr>
        <w:t xml:space="preserve"> and the potential funding sourc</w:t>
      </w:r>
      <w:r w:rsidR="00FE487D">
        <w:rPr>
          <w:rFonts w:ascii="Arial Narrow" w:hAnsi="Arial Narrow"/>
          <w:b/>
          <w:sz w:val="24"/>
          <w:szCs w:val="24"/>
        </w:rPr>
        <w:t xml:space="preserve">e(s) </w:t>
      </w:r>
      <w:r w:rsidR="00FE487D" w:rsidRPr="00FE487D">
        <w:rPr>
          <w:rFonts w:ascii="Arial Narrow" w:hAnsi="Arial Narrow"/>
          <w:b/>
          <w:sz w:val="24"/>
          <w:szCs w:val="24"/>
        </w:rPr>
        <w:t>@ the Action Step levels</w:t>
      </w:r>
      <w:r w:rsidR="00D16220">
        <w:rPr>
          <w:rFonts w:ascii="Arial Narrow" w:hAnsi="Arial Narrow"/>
          <w:b/>
          <w:sz w:val="24"/>
          <w:szCs w:val="24"/>
        </w:rPr>
        <w:t>)</w:t>
      </w:r>
    </w:p>
    <w:p w14:paraId="592AE95F" w14:textId="7BD3F8CC" w:rsidR="00EE3B63" w:rsidRDefault="00EE3B63" w:rsidP="00801126">
      <w:pPr>
        <w:spacing w:after="0" w:line="240" w:lineRule="auto"/>
        <w:rPr>
          <w:rFonts w:ascii="Arial Narrow" w:hAnsi="Arial Narrow"/>
          <w:b/>
          <w:sz w:val="24"/>
          <w:szCs w:val="24"/>
        </w:rPr>
      </w:pPr>
    </w:p>
    <w:p w14:paraId="0DFC9A0E" w14:textId="61C0835C" w:rsidR="00801126" w:rsidRPr="00801126" w:rsidRDefault="00801126" w:rsidP="00801126">
      <w:pPr>
        <w:spacing w:after="0" w:line="240" w:lineRule="auto"/>
        <w:rPr>
          <w:rFonts w:ascii="Arial Narrow" w:hAnsi="Arial Narrow"/>
          <w:b/>
          <w:sz w:val="20"/>
          <w:szCs w:val="20"/>
        </w:rPr>
      </w:pPr>
      <w:r>
        <w:rPr>
          <w:rFonts w:ascii="Arial Narrow" w:hAnsi="Arial Narrow"/>
          <w:b/>
          <w:sz w:val="20"/>
          <w:szCs w:val="20"/>
        </w:rPr>
        <w:t>Add additional Goal, Strategy, and Action Step rows, as needed.</w:t>
      </w:r>
    </w:p>
    <w:tbl>
      <w:tblPr>
        <w:tblStyle w:val="TableGrid"/>
        <w:tblW w:w="0" w:type="auto"/>
        <w:tblLook w:val="04A0" w:firstRow="1" w:lastRow="0" w:firstColumn="1" w:lastColumn="0" w:noHBand="0" w:noVBand="1"/>
      </w:tblPr>
      <w:tblGrid>
        <w:gridCol w:w="13765"/>
      </w:tblGrid>
      <w:tr w:rsidR="00287F40" w:rsidRPr="00E65C9D" w14:paraId="3DC07B68" w14:textId="77777777" w:rsidTr="00F86874">
        <w:trPr>
          <w:trHeight w:val="70"/>
        </w:trPr>
        <w:tc>
          <w:tcPr>
            <w:tcW w:w="13765" w:type="dxa"/>
            <w:shd w:val="clear" w:color="auto" w:fill="A8D08D" w:themeFill="accent6" w:themeFillTint="99"/>
          </w:tcPr>
          <w:p w14:paraId="02E246BD" w14:textId="6943CDDA" w:rsidR="00287F40" w:rsidRPr="00E65C9D" w:rsidRDefault="006D3CBD" w:rsidP="006D3CBD">
            <w:pPr>
              <w:rPr>
                <w:rFonts w:ascii="Arial Narrow" w:hAnsi="Arial Narrow"/>
                <w:i/>
                <w:sz w:val="24"/>
                <w:szCs w:val="24"/>
              </w:rPr>
            </w:pPr>
            <w:bookmarkStart w:id="1" w:name="_Hlk24106523"/>
            <w:r w:rsidRPr="00E65C9D">
              <w:rPr>
                <w:rFonts w:ascii="Arial Narrow" w:hAnsi="Arial Narrow"/>
                <w:b/>
                <w:sz w:val="24"/>
                <w:szCs w:val="24"/>
              </w:rPr>
              <w:t>Goal</w:t>
            </w:r>
            <w:r w:rsidR="002A354F">
              <w:rPr>
                <w:rFonts w:ascii="Arial Narrow" w:hAnsi="Arial Narrow"/>
                <w:b/>
                <w:sz w:val="24"/>
                <w:szCs w:val="24"/>
              </w:rPr>
              <w:t xml:space="preserve"> 1</w:t>
            </w:r>
            <w:r w:rsidR="00B63203" w:rsidRPr="00E65C9D">
              <w:rPr>
                <w:rFonts w:ascii="Arial Narrow" w:hAnsi="Arial Narrow"/>
                <w:b/>
                <w:sz w:val="24"/>
                <w:szCs w:val="24"/>
              </w:rPr>
              <w:t>:</w:t>
            </w:r>
            <w:r w:rsidR="00B63203" w:rsidRPr="00E65C9D">
              <w:rPr>
                <w:rFonts w:ascii="Arial Narrow" w:eastAsiaTheme="minorEastAsia" w:hAnsi="Arial Narrow"/>
                <w:color w:val="000000" w:themeColor="text1"/>
                <w:kern w:val="24"/>
                <w:sz w:val="24"/>
                <w:szCs w:val="24"/>
              </w:rPr>
              <w:t xml:space="preserve"> </w:t>
            </w:r>
            <w:r w:rsidR="009F2FDF" w:rsidRPr="00E65C9D">
              <w:rPr>
                <w:rFonts w:ascii="Arial Narrow" w:hAnsi="Arial Narrow"/>
                <w:i/>
                <w:sz w:val="24"/>
                <w:szCs w:val="24"/>
              </w:rPr>
              <w:t xml:space="preserve">Overall goal statement to drive improvement </w:t>
            </w:r>
          </w:p>
        </w:tc>
      </w:tr>
      <w:tr w:rsidR="006D3CBD" w:rsidRPr="00E65C9D" w14:paraId="0578C9C1" w14:textId="77777777" w:rsidTr="009F2FDF">
        <w:trPr>
          <w:trHeight w:val="620"/>
        </w:trPr>
        <w:tc>
          <w:tcPr>
            <w:tcW w:w="13765" w:type="dxa"/>
          </w:tcPr>
          <w:p w14:paraId="1C4B07D9" w14:textId="243D5617" w:rsidR="00B90AB8" w:rsidRPr="00E65C9D" w:rsidRDefault="00B90AB8" w:rsidP="00801126">
            <w:pPr>
              <w:pStyle w:val="ListParagraph"/>
              <w:rPr>
                <w:rFonts w:ascii="Arial Narrow" w:hAnsi="Arial Narrow"/>
                <w:b/>
                <w:sz w:val="24"/>
                <w:szCs w:val="24"/>
              </w:rPr>
            </w:pPr>
          </w:p>
        </w:tc>
      </w:tr>
      <w:tr w:rsidR="00287F40" w:rsidRPr="00E65C9D" w14:paraId="13DEB596" w14:textId="77777777" w:rsidTr="00484F2D">
        <w:trPr>
          <w:trHeight w:val="350"/>
        </w:trPr>
        <w:tc>
          <w:tcPr>
            <w:tcW w:w="13765" w:type="dxa"/>
          </w:tcPr>
          <w:p w14:paraId="186FCB80" w14:textId="5FAD77B9" w:rsidR="007611A2" w:rsidRPr="00E65C9D" w:rsidRDefault="00287F40" w:rsidP="00D8655F">
            <w:pPr>
              <w:rPr>
                <w:rFonts w:ascii="Arial Narrow" w:hAnsi="Arial Narrow"/>
                <w:sz w:val="24"/>
                <w:szCs w:val="24"/>
              </w:rPr>
            </w:pPr>
            <w:r w:rsidRPr="00E65C9D">
              <w:rPr>
                <w:rFonts w:ascii="Arial Narrow" w:hAnsi="Arial Narrow"/>
                <w:b/>
                <w:sz w:val="24"/>
                <w:szCs w:val="24"/>
              </w:rPr>
              <w:t>Performance Measure</w:t>
            </w:r>
            <w:r w:rsidR="007611A2" w:rsidRPr="00E65C9D">
              <w:rPr>
                <w:rFonts w:ascii="Arial Narrow" w:hAnsi="Arial Narrow"/>
                <w:b/>
                <w:sz w:val="24"/>
                <w:szCs w:val="24"/>
              </w:rPr>
              <w:t>s</w:t>
            </w:r>
            <w:r w:rsidRPr="00E65C9D">
              <w:rPr>
                <w:rFonts w:ascii="Arial Narrow" w:hAnsi="Arial Narrow"/>
                <w:b/>
                <w:sz w:val="24"/>
                <w:szCs w:val="24"/>
              </w:rPr>
              <w:t>:</w:t>
            </w:r>
            <w:r w:rsidR="007611A2" w:rsidRPr="00E65C9D">
              <w:rPr>
                <w:rFonts w:ascii="Arial Narrow" w:hAnsi="Arial Narrow"/>
                <w:b/>
                <w:sz w:val="24"/>
                <w:szCs w:val="24"/>
              </w:rPr>
              <w:t xml:space="preserve">  </w:t>
            </w:r>
            <w:r w:rsidR="009F2FDF" w:rsidRPr="00E65C9D">
              <w:rPr>
                <w:rFonts w:ascii="Arial Narrow" w:hAnsi="Arial Narrow"/>
                <w:i/>
                <w:sz w:val="24"/>
                <w:szCs w:val="24"/>
              </w:rPr>
              <w:t>What measure (data) will be use</w:t>
            </w:r>
            <w:r w:rsidR="00B63203" w:rsidRPr="00E65C9D">
              <w:rPr>
                <w:rFonts w:ascii="Arial Narrow" w:hAnsi="Arial Narrow"/>
                <w:i/>
                <w:sz w:val="24"/>
                <w:szCs w:val="24"/>
              </w:rPr>
              <w:t>d to guide work toward the goal</w:t>
            </w:r>
            <w:r w:rsidR="00484F2D">
              <w:rPr>
                <w:rFonts w:ascii="Arial Narrow" w:hAnsi="Arial Narrow"/>
                <w:i/>
                <w:sz w:val="24"/>
                <w:szCs w:val="24"/>
              </w:rPr>
              <w:t>?</w:t>
            </w:r>
          </w:p>
        </w:tc>
      </w:tr>
      <w:tr w:rsidR="006D3CBD" w:rsidRPr="00E65C9D" w14:paraId="3EA34318" w14:textId="77777777" w:rsidTr="00484F2D">
        <w:trPr>
          <w:trHeight w:val="350"/>
        </w:trPr>
        <w:tc>
          <w:tcPr>
            <w:tcW w:w="13765" w:type="dxa"/>
          </w:tcPr>
          <w:p w14:paraId="61E8E4ED" w14:textId="601C7BBB" w:rsidR="006D3CBD" w:rsidRPr="00484F2D" w:rsidRDefault="006D3CBD" w:rsidP="00801126">
            <w:pPr>
              <w:pStyle w:val="ListParagraph"/>
              <w:rPr>
                <w:rFonts w:ascii="Arial Narrow" w:hAnsi="Arial Narrow"/>
                <w:b/>
                <w:color w:val="FF0000"/>
                <w:sz w:val="24"/>
                <w:szCs w:val="24"/>
              </w:rPr>
            </w:pPr>
          </w:p>
        </w:tc>
      </w:tr>
      <w:tr w:rsidR="00287F40" w:rsidRPr="00E65C9D" w14:paraId="6A7473B8" w14:textId="77777777" w:rsidTr="006D3CBD">
        <w:trPr>
          <w:trHeight w:val="390"/>
        </w:trPr>
        <w:tc>
          <w:tcPr>
            <w:tcW w:w="13765" w:type="dxa"/>
          </w:tcPr>
          <w:p w14:paraId="16E1AB47" w14:textId="10E3C8F9" w:rsidR="00287F40" w:rsidRPr="00E65C9D" w:rsidRDefault="006D3CBD">
            <w:pPr>
              <w:rPr>
                <w:rFonts w:ascii="Arial Narrow" w:hAnsi="Arial Narrow"/>
                <w:i/>
                <w:sz w:val="24"/>
                <w:szCs w:val="24"/>
              </w:rPr>
            </w:pPr>
            <w:r w:rsidRPr="00E65C9D">
              <w:rPr>
                <w:rFonts w:ascii="Arial Narrow" w:hAnsi="Arial Narrow"/>
                <w:b/>
                <w:sz w:val="24"/>
                <w:szCs w:val="24"/>
              </w:rPr>
              <w:t>Strategy</w:t>
            </w:r>
            <w:r w:rsidR="00A809CB">
              <w:rPr>
                <w:rFonts w:ascii="Arial Narrow" w:hAnsi="Arial Narrow"/>
                <w:b/>
                <w:sz w:val="24"/>
                <w:szCs w:val="24"/>
              </w:rPr>
              <w:t xml:space="preserve"> 1</w:t>
            </w:r>
            <w:r w:rsidR="00287F40" w:rsidRPr="00E65C9D">
              <w:rPr>
                <w:rFonts w:ascii="Arial Narrow" w:hAnsi="Arial Narrow"/>
                <w:b/>
                <w:sz w:val="24"/>
                <w:szCs w:val="24"/>
              </w:rPr>
              <w:t>:</w:t>
            </w:r>
            <w:r w:rsidR="00B63203" w:rsidRPr="00E65C9D">
              <w:rPr>
                <w:rFonts w:ascii="Arial Narrow" w:hAnsi="Arial Narrow"/>
                <w:sz w:val="24"/>
                <w:szCs w:val="24"/>
              </w:rPr>
              <w:t xml:space="preserve"> </w:t>
            </w:r>
            <w:r w:rsidR="009F2FDF" w:rsidRPr="00E65C9D">
              <w:rPr>
                <w:rFonts w:ascii="Arial Narrow" w:hAnsi="Arial Narrow"/>
                <w:sz w:val="24"/>
                <w:szCs w:val="24"/>
              </w:rPr>
              <w:t xml:space="preserve">  </w:t>
            </w:r>
            <w:r w:rsidR="00B63203" w:rsidRPr="00E65C9D">
              <w:rPr>
                <w:rFonts w:ascii="Arial Narrow" w:hAnsi="Arial Narrow"/>
                <w:i/>
                <w:sz w:val="24"/>
                <w:szCs w:val="24"/>
              </w:rPr>
              <w:t>Specific strategies used to support the goal</w:t>
            </w:r>
            <w:r w:rsidR="00484F2D">
              <w:rPr>
                <w:rFonts w:ascii="Arial Narrow" w:hAnsi="Arial Narrow"/>
                <w:i/>
                <w:sz w:val="24"/>
                <w:szCs w:val="24"/>
              </w:rPr>
              <w:t xml:space="preserve"> (Be sure to mark the ESEA component relationship(s), if this is a Title I school)</w:t>
            </w:r>
          </w:p>
        </w:tc>
      </w:tr>
      <w:tr w:rsidR="006D3CBD" w:rsidRPr="00E65C9D" w14:paraId="2D95CC0E" w14:textId="77777777" w:rsidTr="0081186B">
        <w:trPr>
          <w:trHeight w:val="377"/>
        </w:trPr>
        <w:tc>
          <w:tcPr>
            <w:tcW w:w="13765" w:type="dxa"/>
          </w:tcPr>
          <w:p w14:paraId="57B749C4" w14:textId="3FC3AACC" w:rsidR="006D3CBD" w:rsidRPr="0081186B" w:rsidRDefault="006D3CBD" w:rsidP="00801126">
            <w:pPr>
              <w:pStyle w:val="ListParagraph"/>
              <w:rPr>
                <w:rFonts w:ascii="Arial Narrow" w:hAnsi="Arial Narrow"/>
                <w:b/>
                <w:sz w:val="24"/>
                <w:szCs w:val="24"/>
              </w:rPr>
            </w:pPr>
          </w:p>
        </w:tc>
      </w:tr>
      <w:tr w:rsidR="006D3CBD" w:rsidRPr="00E65C9D" w14:paraId="46621FBB" w14:textId="77777777" w:rsidTr="0081186B">
        <w:trPr>
          <w:trHeight w:val="368"/>
        </w:trPr>
        <w:tc>
          <w:tcPr>
            <w:tcW w:w="13765" w:type="dxa"/>
          </w:tcPr>
          <w:p w14:paraId="3C593C11" w14:textId="2887E4C9" w:rsidR="006D3CBD" w:rsidRPr="0081186B" w:rsidRDefault="009F2FDF" w:rsidP="006D3CBD">
            <w:pPr>
              <w:rPr>
                <w:rFonts w:ascii="Arial Narrow" w:hAnsi="Arial Narrow"/>
                <w:i/>
                <w:sz w:val="24"/>
                <w:szCs w:val="24"/>
              </w:rPr>
            </w:pPr>
            <w:r w:rsidRPr="00E65C9D">
              <w:rPr>
                <w:rFonts w:ascii="Arial Narrow" w:hAnsi="Arial Narrow"/>
                <w:b/>
                <w:sz w:val="24"/>
                <w:szCs w:val="24"/>
              </w:rPr>
              <w:t>Action Step</w:t>
            </w:r>
            <w:r w:rsidR="00FA1110" w:rsidRPr="00E65C9D">
              <w:rPr>
                <w:rFonts w:ascii="Arial Narrow" w:hAnsi="Arial Narrow"/>
                <w:b/>
                <w:sz w:val="24"/>
                <w:szCs w:val="24"/>
              </w:rPr>
              <w:t>(s)</w:t>
            </w:r>
            <w:r w:rsidR="006D3CBD" w:rsidRPr="00E65C9D">
              <w:rPr>
                <w:rFonts w:ascii="Arial Narrow" w:hAnsi="Arial Narrow"/>
                <w:b/>
                <w:sz w:val="24"/>
                <w:szCs w:val="24"/>
              </w:rPr>
              <w:t>:</w:t>
            </w:r>
            <w:r w:rsidRPr="00E65C9D">
              <w:rPr>
                <w:rFonts w:ascii="Arial Narrow" w:hAnsi="Arial Narrow"/>
                <w:b/>
                <w:sz w:val="24"/>
                <w:szCs w:val="24"/>
              </w:rPr>
              <w:t xml:space="preserve">  </w:t>
            </w:r>
            <w:r w:rsidRPr="00E65C9D">
              <w:rPr>
                <w:rFonts w:ascii="Arial Narrow" w:hAnsi="Arial Narrow"/>
                <w:i/>
                <w:sz w:val="24"/>
                <w:szCs w:val="24"/>
              </w:rPr>
              <w:t>Specific actions to be taken to work toward the goal</w:t>
            </w:r>
            <w:r w:rsidR="00484F2D">
              <w:rPr>
                <w:rFonts w:ascii="Arial Narrow" w:hAnsi="Arial Narrow"/>
                <w:i/>
                <w:sz w:val="24"/>
                <w:szCs w:val="24"/>
              </w:rPr>
              <w:t xml:space="preserve"> (Be sure to identify the funding source, detail, and amount, if applicable for each action step)</w:t>
            </w:r>
          </w:p>
        </w:tc>
      </w:tr>
      <w:tr w:rsidR="006D3CBD" w:rsidRPr="00E65C9D" w14:paraId="61B9D8B1" w14:textId="77777777" w:rsidTr="00EE0541">
        <w:trPr>
          <w:trHeight w:val="422"/>
        </w:trPr>
        <w:tc>
          <w:tcPr>
            <w:tcW w:w="13765" w:type="dxa"/>
          </w:tcPr>
          <w:p w14:paraId="3D6834AE" w14:textId="507C233C" w:rsidR="006D3CBD" w:rsidRPr="00EE0541" w:rsidRDefault="006D3CBD" w:rsidP="00801126">
            <w:pPr>
              <w:pStyle w:val="ListParagraph"/>
              <w:rPr>
                <w:rFonts w:ascii="Arial Narrow" w:hAnsi="Arial Narrow"/>
                <w:color w:val="FF0000"/>
                <w:sz w:val="24"/>
                <w:szCs w:val="24"/>
              </w:rPr>
            </w:pPr>
          </w:p>
        </w:tc>
      </w:tr>
      <w:tr w:rsidR="008761E6" w:rsidRPr="00E65C9D" w14:paraId="5745DE05" w14:textId="77777777" w:rsidTr="00EE0541">
        <w:trPr>
          <w:trHeight w:val="422"/>
        </w:trPr>
        <w:tc>
          <w:tcPr>
            <w:tcW w:w="13765" w:type="dxa"/>
          </w:tcPr>
          <w:p w14:paraId="26C10E14" w14:textId="45608771" w:rsidR="008761E6" w:rsidRPr="00EE0541" w:rsidRDefault="008761E6" w:rsidP="00801126">
            <w:pPr>
              <w:pStyle w:val="ListParagraph"/>
              <w:rPr>
                <w:rFonts w:ascii="Arial Narrow" w:hAnsi="Arial Narrow"/>
                <w:color w:val="FF0000"/>
                <w:sz w:val="24"/>
                <w:szCs w:val="24"/>
              </w:rPr>
            </w:pPr>
          </w:p>
        </w:tc>
      </w:tr>
      <w:tr w:rsidR="005E7688" w:rsidRPr="00E65C9D" w14:paraId="1D3F1CA9" w14:textId="77777777" w:rsidTr="00801126">
        <w:trPr>
          <w:trHeight w:val="449"/>
        </w:trPr>
        <w:tc>
          <w:tcPr>
            <w:tcW w:w="13765" w:type="dxa"/>
          </w:tcPr>
          <w:p w14:paraId="3C18C4B5" w14:textId="2338E14E" w:rsidR="005E7688" w:rsidRPr="00EE0541" w:rsidRDefault="005E7688" w:rsidP="00801126">
            <w:pPr>
              <w:pStyle w:val="ListParagraph"/>
              <w:rPr>
                <w:rFonts w:ascii="Arial Narrow" w:hAnsi="Arial Narrow"/>
                <w:color w:val="FF0000"/>
                <w:sz w:val="24"/>
                <w:szCs w:val="24"/>
              </w:rPr>
            </w:pPr>
          </w:p>
        </w:tc>
      </w:tr>
      <w:tr w:rsidR="00A809CB" w:rsidRPr="00E65C9D" w14:paraId="23F9E72C" w14:textId="77777777" w:rsidTr="0081186B">
        <w:trPr>
          <w:trHeight w:val="422"/>
        </w:trPr>
        <w:tc>
          <w:tcPr>
            <w:tcW w:w="13765" w:type="dxa"/>
          </w:tcPr>
          <w:p w14:paraId="1516BA68" w14:textId="7A9D3BBB" w:rsidR="00A809CB" w:rsidRPr="0081186B" w:rsidRDefault="00A809CB" w:rsidP="0081186B">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2</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sidR="00484F2D">
              <w:rPr>
                <w:rFonts w:ascii="Arial Narrow" w:hAnsi="Arial Narrow"/>
                <w:i/>
                <w:sz w:val="24"/>
                <w:szCs w:val="24"/>
              </w:rPr>
              <w:t xml:space="preserve"> </w:t>
            </w:r>
            <w:r w:rsidR="00484F2D" w:rsidRPr="00484F2D">
              <w:rPr>
                <w:rFonts w:ascii="Arial Narrow" w:hAnsi="Arial Narrow"/>
                <w:i/>
                <w:sz w:val="24"/>
                <w:szCs w:val="24"/>
              </w:rPr>
              <w:t>(Be sure to mark the ESEA component relationship(s), if this is a Title I school)</w:t>
            </w:r>
          </w:p>
        </w:tc>
      </w:tr>
      <w:tr w:rsidR="00A809CB" w:rsidRPr="00E65C9D" w14:paraId="096F276A" w14:textId="77777777" w:rsidTr="0081186B">
        <w:trPr>
          <w:trHeight w:val="350"/>
        </w:trPr>
        <w:tc>
          <w:tcPr>
            <w:tcW w:w="13765" w:type="dxa"/>
          </w:tcPr>
          <w:p w14:paraId="4D6727D0" w14:textId="3E1D286B" w:rsidR="00A809CB" w:rsidRPr="00801126" w:rsidRDefault="00A809CB" w:rsidP="00801126">
            <w:pPr>
              <w:rPr>
                <w:rFonts w:ascii="Arial Narrow" w:hAnsi="Arial Narrow"/>
                <w:b/>
                <w:sz w:val="24"/>
                <w:szCs w:val="24"/>
              </w:rPr>
            </w:pPr>
          </w:p>
        </w:tc>
      </w:tr>
      <w:tr w:rsidR="00A809CB" w:rsidRPr="00E65C9D" w14:paraId="44491137" w14:textId="77777777" w:rsidTr="0081186B">
        <w:trPr>
          <w:trHeight w:val="368"/>
        </w:trPr>
        <w:tc>
          <w:tcPr>
            <w:tcW w:w="13765" w:type="dxa"/>
          </w:tcPr>
          <w:p w14:paraId="4FCB45FE" w14:textId="53D2421E" w:rsidR="00A809CB" w:rsidRPr="0081186B" w:rsidRDefault="00A809CB" w:rsidP="00A809CB">
            <w:pPr>
              <w:rPr>
                <w:rFonts w:ascii="Arial Narrow" w:hAnsi="Arial Narrow"/>
                <w:i/>
                <w:sz w:val="24"/>
                <w:szCs w:val="24"/>
              </w:rPr>
            </w:pPr>
            <w:r w:rsidRPr="00E65C9D">
              <w:rPr>
                <w:rFonts w:ascii="Arial Narrow" w:hAnsi="Arial Narrow"/>
                <w:b/>
                <w:sz w:val="24"/>
                <w:szCs w:val="24"/>
              </w:rPr>
              <w:lastRenderedPageBreak/>
              <w:t xml:space="preserve">Action Step(s):  </w:t>
            </w:r>
            <w:r w:rsidRPr="00E65C9D">
              <w:rPr>
                <w:rFonts w:ascii="Arial Narrow" w:hAnsi="Arial Narrow"/>
                <w:i/>
                <w:sz w:val="24"/>
                <w:szCs w:val="24"/>
              </w:rPr>
              <w:t>Specific actions to be taken to work toward the goal</w:t>
            </w:r>
            <w:r w:rsidR="00484F2D">
              <w:rPr>
                <w:rFonts w:ascii="Arial Narrow" w:hAnsi="Arial Narrow"/>
                <w:i/>
                <w:sz w:val="24"/>
                <w:szCs w:val="24"/>
              </w:rPr>
              <w:t xml:space="preserve"> </w:t>
            </w:r>
            <w:r w:rsidR="00484F2D" w:rsidRPr="00484F2D">
              <w:rPr>
                <w:rFonts w:ascii="Arial Narrow" w:hAnsi="Arial Narrow"/>
                <w:i/>
                <w:sz w:val="24"/>
                <w:szCs w:val="24"/>
              </w:rPr>
              <w:t>(Be sure to identify the funding source, detail, and amount, if applicable for each action step)</w:t>
            </w:r>
          </w:p>
        </w:tc>
      </w:tr>
      <w:tr w:rsidR="00A809CB" w:rsidRPr="00E65C9D" w14:paraId="4A215A58" w14:textId="77777777" w:rsidTr="00EE0541">
        <w:trPr>
          <w:trHeight w:val="332"/>
        </w:trPr>
        <w:tc>
          <w:tcPr>
            <w:tcW w:w="13765" w:type="dxa"/>
          </w:tcPr>
          <w:p w14:paraId="6267FB52" w14:textId="20838C8C" w:rsidR="00A809CB" w:rsidRPr="00EE0541" w:rsidRDefault="00A809CB" w:rsidP="00801126">
            <w:pPr>
              <w:pStyle w:val="ListParagraph"/>
              <w:ind w:left="750"/>
              <w:rPr>
                <w:rFonts w:ascii="Arial Narrow" w:hAnsi="Arial Narrow"/>
                <w:b/>
                <w:color w:val="FF0000"/>
                <w:sz w:val="24"/>
                <w:szCs w:val="24"/>
              </w:rPr>
            </w:pPr>
          </w:p>
        </w:tc>
      </w:tr>
      <w:tr w:rsidR="00A809CB" w:rsidRPr="00E65C9D" w14:paraId="589EA8DF" w14:textId="77777777" w:rsidTr="00EE0541">
        <w:trPr>
          <w:trHeight w:val="350"/>
        </w:trPr>
        <w:tc>
          <w:tcPr>
            <w:tcW w:w="13765" w:type="dxa"/>
          </w:tcPr>
          <w:p w14:paraId="78D9DA75" w14:textId="71B39439" w:rsidR="00A809CB" w:rsidRPr="00EE0541" w:rsidRDefault="00A809CB" w:rsidP="00801126">
            <w:pPr>
              <w:pStyle w:val="ListParagraph"/>
              <w:ind w:left="750"/>
              <w:rPr>
                <w:rFonts w:ascii="Arial Narrow" w:hAnsi="Arial Narrow"/>
                <w:b/>
                <w:color w:val="FF0000"/>
                <w:sz w:val="24"/>
                <w:szCs w:val="24"/>
              </w:rPr>
            </w:pPr>
          </w:p>
        </w:tc>
      </w:tr>
      <w:tr w:rsidR="00A809CB" w:rsidRPr="00E65C9D" w14:paraId="4FA722C4" w14:textId="77777777" w:rsidTr="00EE0541">
        <w:trPr>
          <w:trHeight w:val="350"/>
        </w:trPr>
        <w:tc>
          <w:tcPr>
            <w:tcW w:w="13765" w:type="dxa"/>
          </w:tcPr>
          <w:p w14:paraId="6AE433E1" w14:textId="114A45D9" w:rsidR="00A809CB" w:rsidRPr="00EE0541" w:rsidRDefault="00A809CB" w:rsidP="00801126">
            <w:pPr>
              <w:pStyle w:val="ListParagraph"/>
              <w:ind w:left="750"/>
              <w:rPr>
                <w:rFonts w:ascii="Arial Narrow" w:hAnsi="Arial Narrow"/>
                <w:b/>
                <w:color w:val="FF0000"/>
                <w:sz w:val="24"/>
                <w:szCs w:val="24"/>
              </w:rPr>
            </w:pPr>
          </w:p>
        </w:tc>
      </w:tr>
      <w:tr w:rsidR="00801126" w:rsidRPr="0081186B" w14:paraId="738688C0" w14:textId="77777777" w:rsidTr="00CF2FE3">
        <w:trPr>
          <w:trHeight w:val="422"/>
        </w:trPr>
        <w:tc>
          <w:tcPr>
            <w:tcW w:w="13765" w:type="dxa"/>
          </w:tcPr>
          <w:p w14:paraId="1E530F81" w14:textId="0B295096" w:rsidR="00801126" w:rsidRPr="0081186B"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3</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w:t>
            </w:r>
            <w:r w:rsidRPr="00484F2D">
              <w:rPr>
                <w:rFonts w:ascii="Arial Narrow" w:hAnsi="Arial Narrow"/>
                <w:i/>
                <w:sz w:val="24"/>
                <w:szCs w:val="24"/>
              </w:rPr>
              <w:t>(Be sure to mark the ESEA component relationship(s), if this is a Title I school)</w:t>
            </w:r>
          </w:p>
        </w:tc>
      </w:tr>
      <w:tr w:rsidR="00801126" w:rsidRPr="00801126" w14:paraId="279FA9B0" w14:textId="77777777" w:rsidTr="00CF2FE3">
        <w:trPr>
          <w:trHeight w:val="350"/>
        </w:trPr>
        <w:tc>
          <w:tcPr>
            <w:tcW w:w="13765" w:type="dxa"/>
          </w:tcPr>
          <w:p w14:paraId="0B391322" w14:textId="77777777" w:rsidR="00801126" w:rsidRPr="00801126" w:rsidRDefault="00801126" w:rsidP="00CF2FE3">
            <w:pPr>
              <w:rPr>
                <w:rFonts w:ascii="Arial Narrow" w:hAnsi="Arial Narrow"/>
                <w:b/>
                <w:sz w:val="24"/>
                <w:szCs w:val="24"/>
              </w:rPr>
            </w:pPr>
          </w:p>
        </w:tc>
      </w:tr>
      <w:tr w:rsidR="00801126" w:rsidRPr="0081186B" w14:paraId="5BDC02AA" w14:textId="77777777" w:rsidTr="00CF2FE3">
        <w:trPr>
          <w:trHeight w:val="368"/>
        </w:trPr>
        <w:tc>
          <w:tcPr>
            <w:tcW w:w="13765" w:type="dxa"/>
          </w:tcPr>
          <w:p w14:paraId="333D9077"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w:t>
            </w:r>
            <w:r w:rsidRPr="00484F2D">
              <w:rPr>
                <w:rFonts w:ascii="Arial Narrow" w:hAnsi="Arial Narrow"/>
                <w:i/>
                <w:sz w:val="24"/>
                <w:szCs w:val="24"/>
              </w:rPr>
              <w:t>(Be sure to identify the funding source, detail, and amount, if applicable for each action step)</w:t>
            </w:r>
          </w:p>
        </w:tc>
      </w:tr>
      <w:tr w:rsidR="00801126" w:rsidRPr="00EE0541" w14:paraId="3681F6C2" w14:textId="77777777" w:rsidTr="00CF2FE3">
        <w:trPr>
          <w:trHeight w:val="332"/>
        </w:trPr>
        <w:tc>
          <w:tcPr>
            <w:tcW w:w="13765" w:type="dxa"/>
          </w:tcPr>
          <w:p w14:paraId="225F2101"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7BF82C1A" w14:textId="77777777" w:rsidTr="00CF2FE3">
        <w:trPr>
          <w:trHeight w:val="350"/>
        </w:trPr>
        <w:tc>
          <w:tcPr>
            <w:tcW w:w="13765" w:type="dxa"/>
          </w:tcPr>
          <w:p w14:paraId="32E450B0"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53CB9891" w14:textId="77777777" w:rsidTr="00CF2FE3">
        <w:trPr>
          <w:trHeight w:val="350"/>
        </w:trPr>
        <w:tc>
          <w:tcPr>
            <w:tcW w:w="13765" w:type="dxa"/>
          </w:tcPr>
          <w:p w14:paraId="7AC0DC2D" w14:textId="77777777" w:rsidR="00801126" w:rsidRPr="00EE0541" w:rsidRDefault="00801126" w:rsidP="00CF2FE3">
            <w:pPr>
              <w:pStyle w:val="ListParagraph"/>
              <w:ind w:left="750"/>
              <w:rPr>
                <w:rFonts w:ascii="Arial Narrow" w:hAnsi="Arial Narrow"/>
                <w:b/>
                <w:color w:val="FF0000"/>
                <w:sz w:val="24"/>
                <w:szCs w:val="24"/>
              </w:rPr>
            </w:pPr>
          </w:p>
        </w:tc>
      </w:tr>
      <w:bookmarkEnd w:id="1"/>
    </w:tbl>
    <w:p w14:paraId="0F74058F" w14:textId="570C9915" w:rsidR="00801126" w:rsidRDefault="00801126">
      <w:pPr>
        <w:rPr>
          <w:rFonts w:ascii="Arial Narrow" w:hAnsi="Arial Narrow"/>
          <w:b/>
          <w:sz w:val="24"/>
          <w:szCs w:val="24"/>
        </w:rPr>
      </w:pPr>
    </w:p>
    <w:p w14:paraId="1959937F" w14:textId="77777777" w:rsidR="00F86874" w:rsidRDefault="00F86874">
      <w:pPr>
        <w:rPr>
          <w:rFonts w:ascii="Arial Narrow" w:hAnsi="Arial Narrow"/>
          <w:b/>
          <w:sz w:val="24"/>
          <w:szCs w:val="24"/>
        </w:rPr>
      </w:pPr>
    </w:p>
    <w:tbl>
      <w:tblPr>
        <w:tblStyle w:val="TableGrid"/>
        <w:tblW w:w="0" w:type="auto"/>
        <w:tblLook w:val="04A0" w:firstRow="1" w:lastRow="0" w:firstColumn="1" w:lastColumn="0" w:noHBand="0" w:noVBand="1"/>
      </w:tblPr>
      <w:tblGrid>
        <w:gridCol w:w="13765"/>
      </w:tblGrid>
      <w:tr w:rsidR="00801126" w:rsidRPr="00E65C9D" w14:paraId="10964EBD" w14:textId="77777777" w:rsidTr="00F86874">
        <w:trPr>
          <w:trHeight w:val="70"/>
        </w:trPr>
        <w:tc>
          <w:tcPr>
            <w:tcW w:w="13765" w:type="dxa"/>
            <w:shd w:val="clear" w:color="auto" w:fill="A8D08D" w:themeFill="accent6" w:themeFillTint="99"/>
          </w:tcPr>
          <w:p w14:paraId="5827F95D" w14:textId="0F8A6856" w:rsidR="00801126" w:rsidRPr="00E65C9D" w:rsidRDefault="00801126" w:rsidP="00CF2FE3">
            <w:pPr>
              <w:rPr>
                <w:rFonts w:ascii="Arial Narrow" w:hAnsi="Arial Narrow"/>
                <w:i/>
                <w:sz w:val="24"/>
                <w:szCs w:val="24"/>
              </w:rPr>
            </w:pPr>
            <w:r w:rsidRPr="00E65C9D">
              <w:rPr>
                <w:rFonts w:ascii="Arial Narrow" w:hAnsi="Arial Narrow"/>
                <w:b/>
                <w:sz w:val="24"/>
                <w:szCs w:val="24"/>
              </w:rPr>
              <w:t>Goal</w:t>
            </w:r>
            <w:r>
              <w:rPr>
                <w:rFonts w:ascii="Arial Narrow" w:hAnsi="Arial Narrow"/>
                <w:b/>
                <w:sz w:val="24"/>
                <w:szCs w:val="24"/>
              </w:rPr>
              <w:t xml:space="preserve"> 2</w:t>
            </w:r>
            <w:r w:rsidRPr="00E65C9D">
              <w:rPr>
                <w:rFonts w:ascii="Arial Narrow" w:hAnsi="Arial Narrow"/>
                <w:b/>
                <w:sz w:val="24"/>
                <w:szCs w:val="24"/>
              </w:rPr>
              <w:t>:</w:t>
            </w:r>
            <w:r w:rsidRPr="00E65C9D">
              <w:rPr>
                <w:rFonts w:ascii="Arial Narrow" w:eastAsiaTheme="minorEastAsia" w:hAnsi="Arial Narrow"/>
                <w:color w:val="000000" w:themeColor="text1"/>
                <w:kern w:val="24"/>
                <w:sz w:val="24"/>
                <w:szCs w:val="24"/>
              </w:rPr>
              <w:t xml:space="preserve"> </w:t>
            </w:r>
            <w:r w:rsidRPr="00E65C9D">
              <w:rPr>
                <w:rFonts w:ascii="Arial Narrow" w:hAnsi="Arial Narrow"/>
                <w:i/>
                <w:sz w:val="24"/>
                <w:szCs w:val="24"/>
              </w:rPr>
              <w:t xml:space="preserve">Overall goal statement to drive improvement </w:t>
            </w:r>
          </w:p>
        </w:tc>
      </w:tr>
      <w:tr w:rsidR="00801126" w:rsidRPr="00E65C9D" w14:paraId="3E8AC6FE" w14:textId="77777777" w:rsidTr="00CF2FE3">
        <w:trPr>
          <w:trHeight w:val="620"/>
        </w:trPr>
        <w:tc>
          <w:tcPr>
            <w:tcW w:w="13765" w:type="dxa"/>
          </w:tcPr>
          <w:p w14:paraId="715755FD" w14:textId="77777777" w:rsidR="00801126" w:rsidRPr="00E65C9D" w:rsidRDefault="00801126" w:rsidP="00CF2FE3">
            <w:pPr>
              <w:pStyle w:val="ListParagraph"/>
              <w:rPr>
                <w:rFonts w:ascii="Arial Narrow" w:hAnsi="Arial Narrow"/>
                <w:b/>
                <w:sz w:val="24"/>
                <w:szCs w:val="24"/>
              </w:rPr>
            </w:pPr>
          </w:p>
        </w:tc>
      </w:tr>
      <w:tr w:rsidR="00801126" w:rsidRPr="00E65C9D" w14:paraId="5344AFA8" w14:textId="77777777" w:rsidTr="00CF2FE3">
        <w:trPr>
          <w:trHeight w:val="350"/>
        </w:trPr>
        <w:tc>
          <w:tcPr>
            <w:tcW w:w="13765" w:type="dxa"/>
          </w:tcPr>
          <w:p w14:paraId="6D00D051" w14:textId="77777777" w:rsidR="00801126" w:rsidRPr="00E65C9D" w:rsidRDefault="00801126" w:rsidP="00CF2FE3">
            <w:pPr>
              <w:rPr>
                <w:rFonts w:ascii="Arial Narrow" w:hAnsi="Arial Narrow"/>
                <w:sz w:val="24"/>
                <w:szCs w:val="24"/>
              </w:rPr>
            </w:pPr>
            <w:r w:rsidRPr="00E65C9D">
              <w:rPr>
                <w:rFonts w:ascii="Arial Narrow" w:hAnsi="Arial Narrow"/>
                <w:b/>
                <w:sz w:val="24"/>
                <w:szCs w:val="24"/>
              </w:rPr>
              <w:t xml:space="preserve">Performance Measures:  </w:t>
            </w:r>
            <w:r w:rsidRPr="00E65C9D">
              <w:rPr>
                <w:rFonts w:ascii="Arial Narrow" w:hAnsi="Arial Narrow"/>
                <w:i/>
                <w:sz w:val="24"/>
                <w:szCs w:val="24"/>
              </w:rPr>
              <w:t>What measure (data) will be used to guide work toward the goal</w:t>
            </w:r>
            <w:r>
              <w:rPr>
                <w:rFonts w:ascii="Arial Narrow" w:hAnsi="Arial Narrow"/>
                <w:i/>
                <w:sz w:val="24"/>
                <w:szCs w:val="24"/>
              </w:rPr>
              <w:t>?</w:t>
            </w:r>
          </w:p>
        </w:tc>
      </w:tr>
      <w:tr w:rsidR="00801126" w:rsidRPr="00E65C9D" w14:paraId="44F446D2" w14:textId="77777777" w:rsidTr="00CF2FE3">
        <w:trPr>
          <w:trHeight w:val="350"/>
        </w:trPr>
        <w:tc>
          <w:tcPr>
            <w:tcW w:w="13765" w:type="dxa"/>
          </w:tcPr>
          <w:p w14:paraId="0D13A02B" w14:textId="77777777" w:rsidR="00801126" w:rsidRPr="00484F2D" w:rsidRDefault="00801126" w:rsidP="00CF2FE3">
            <w:pPr>
              <w:pStyle w:val="ListParagraph"/>
              <w:rPr>
                <w:rFonts w:ascii="Arial Narrow" w:hAnsi="Arial Narrow"/>
                <w:b/>
                <w:color w:val="FF0000"/>
                <w:sz w:val="24"/>
                <w:szCs w:val="24"/>
              </w:rPr>
            </w:pPr>
          </w:p>
        </w:tc>
      </w:tr>
      <w:tr w:rsidR="00801126" w:rsidRPr="00E65C9D" w14:paraId="439CC5FD" w14:textId="77777777" w:rsidTr="00CF2FE3">
        <w:trPr>
          <w:trHeight w:val="390"/>
        </w:trPr>
        <w:tc>
          <w:tcPr>
            <w:tcW w:w="13765" w:type="dxa"/>
          </w:tcPr>
          <w:p w14:paraId="6A4DBEC7" w14:textId="77777777" w:rsidR="00801126" w:rsidRPr="00E65C9D"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1</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(Be sure to mark the ESEA component relationship(s), if this is a Title I school)</w:t>
            </w:r>
          </w:p>
        </w:tc>
      </w:tr>
      <w:tr w:rsidR="00801126" w:rsidRPr="00E65C9D" w14:paraId="53A12098" w14:textId="77777777" w:rsidTr="00CF2FE3">
        <w:trPr>
          <w:trHeight w:val="377"/>
        </w:trPr>
        <w:tc>
          <w:tcPr>
            <w:tcW w:w="13765" w:type="dxa"/>
          </w:tcPr>
          <w:p w14:paraId="706451C0" w14:textId="77777777" w:rsidR="00801126" w:rsidRPr="0081186B" w:rsidRDefault="00801126" w:rsidP="00CF2FE3">
            <w:pPr>
              <w:pStyle w:val="ListParagraph"/>
              <w:rPr>
                <w:rFonts w:ascii="Arial Narrow" w:hAnsi="Arial Narrow"/>
                <w:b/>
                <w:sz w:val="24"/>
                <w:szCs w:val="24"/>
              </w:rPr>
            </w:pPr>
          </w:p>
        </w:tc>
      </w:tr>
      <w:tr w:rsidR="00801126" w:rsidRPr="00E65C9D" w14:paraId="40B21AFB" w14:textId="77777777" w:rsidTr="00CF2FE3">
        <w:trPr>
          <w:trHeight w:val="368"/>
        </w:trPr>
        <w:tc>
          <w:tcPr>
            <w:tcW w:w="13765" w:type="dxa"/>
          </w:tcPr>
          <w:p w14:paraId="676C4C25"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(Be sure to identify the funding source, detail, and amount, if applicable for each action step)</w:t>
            </w:r>
          </w:p>
        </w:tc>
      </w:tr>
      <w:tr w:rsidR="00801126" w:rsidRPr="00E65C9D" w14:paraId="299996E7" w14:textId="77777777" w:rsidTr="00CF2FE3">
        <w:trPr>
          <w:trHeight w:val="422"/>
        </w:trPr>
        <w:tc>
          <w:tcPr>
            <w:tcW w:w="13765" w:type="dxa"/>
          </w:tcPr>
          <w:p w14:paraId="0BC1EC79" w14:textId="77777777" w:rsidR="00801126" w:rsidRPr="00EE0541" w:rsidRDefault="00801126" w:rsidP="00CF2FE3">
            <w:pPr>
              <w:pStyle w:val="ListParagraph"/>
              <w:rPr>
                <w:rFonts w:ascii="Arial Narrow" w:hAnsi="Arial Narrow"/>
                <w:color w:val="FF0000"/>
                <w:sz w:val="24"/>
                <w:szCs w:val="24"/>
              </w:rPr>
            </w:pPr>
          </w:p>
        </w:tc>
      </w:tr>
      <w:tr w:rsidR="00801126" w:rsidRPr="00E65C9D" w14:paraId="7EABE20B" w14:textId="77777777" w:rsidTr="00CF2FE3">
        <w:trPr>
          <w:trHeight w:val="422"/>
        </w:trPr>
        <w:tc>
          <w:tcPr>
            <w:tcW w:w="13765" w:type="dxa"/>
          </w:tcPr>
          <w:p w14:paraId="043EF78F" w14:textId="77777777" w:rsidR="00801126" w:rsidRPr="00EE0541" w:rsidRDefault="00801126" w:rsidP="00CF2FE3">
            <w:pPr>
              <w:pStyle w:val="ListParagraph"/>
              <w:rPr>
                <w:rFonts w:ascii="Arial Narrow" w:hAnsi="Arial Narrow"/>
                <w:color w:val="FF0000"/>
                <w:sz w:val="24"/>
                <w:szCs w:val="24"/>
              </w:rPr>
            </w:pPr>
          </w:p>
        </w:tc>
      </w:tr>
      <w:tr w:rsidR="00801126" w:rsidRPr="00E65C9D" w14:paraId="11751D55" w14:textId="77777777" w:rsidTr="00CF2FE3">
        <w:trPr>
          <w:trHeight w:val="449"/>
        </w:trPr>
        <w:tc>
          <w:tcPr>
            <w:tcW w:w="13765" w:type="dxa"/>
          </w:tcPr>
          <w:p w14:paraId="230BA992" w14:textId="77777777" w:rsidR="00801126" w:rsidRPr="00EE0541" w:rsidRDefault="00801126" w:rsidP="00CF2FE3">
            <w:pPr>
              <w:pStyle w:val="ListParagraph"/>
              <w:rPr>
                <w:rFonts w:ascii="Arial Narrow" w:hAnsi="Arial Narrow"/>
                <w:color w:val="FF0000"/>
                <w:sz w:val="24"/>
                <w:szCs w:val="24"/>
              </w:rPr>
            </w:pPr>
          </w:p>
        </w:tc>
      </w:tr>
      <w:tr w:rsidR="00801126" w:rsidRPr="00E65C9D" w14:paraId="0BD8A141" w14:textId="77777777" w:rsidTr="00CF2FE3">
        <w:trPr>
          <w:trHeight w:val="422"/>
        </w:trPr>
        <w:tc>
          <w:tcPr>
            <w:tcW w:w="13765" w:type="dxa"/>
          </w:tcPr>
          <w:p w14:paraId="54F310CE"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2</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w:t>
            </w:r>
            <w:r w:rsidRPr="00484F2D">
              <w:rPr>
                <w:rFonts w:ascii="Arial Narrow" w:hAnsi="Arial Narrow"/>
                <w:i/>
                <w:sz w:val="24"/>
                <w:szCs w:val="24"/>
              </w:rPr>
              <w:t>(Be sure to mark the ESEA component relationship(s), if this is a Title I school)</w:t>
            </w:r>
          </w:p>
        </w:tc>
      </w:tr>
      <w:tr w:rsidR="00801126" w:rsidRPr="00E65C9D" w14:paraId="240A41D8" w14:textId="77777777" w:rsidTr="00CF2FE3">
        <w:trPr>
          <w:trHeight w:val="350"/>
        </w:trPr>
        <w:tc>
          <w:tcPr>
            <w:tcW w:w="13765" w:type="dxa"/>
          </w:tcPr>
          <w:p w14:paraId="10AEFC1B" w14:textId="77777777" w:rsidR="00801126" w:rsidRPr="00801126" w:rsidRDefault="00801126" w:rsidP="00CF2FE3">
            <w:pPr>
              <w:rPr>
                <w:rFonts w:ascii="Arial Narrow" w:hAnsi="Arial Narrow"/>
                <w:b/>
                <w:sz w:val="24"/>
                <w:szCs w:val="24"/>
              </w:rPr>
            </w:pPr>
          </w:p>
        </w:tc>
      </w:tr>
      <w:tr w:rsidR="00801126" w:rsidRPr="00E65C9D" w14:paraId="0D4D6FF8" w14:textId="77777777" w:rsidTr="00CF2FE3">
        <w:trPr>
          <w:trHeight w:val="368"/>
        </w:trPr>
        <w:tc>
          <w:tcPr>
            <w:tcW w:w="13765" w:type="dxa"/>
          </w:tcPr>
          <w:p w14:paraId="388CD17D"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lastRenderedPageBreak/>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w:t>
            </w:r>
            <w:r w:rsidRPr="00484F2D">
              <w:rPr>
                <w:rFonts w:ascii="Arial Narrow" w:hAnsi="Arial Narrow"/>
                <w:i/>
                <w:sz w:val="24"/>
                <w:szCs w:val="24"/>
              </w:rPr>
              <w:t>(Be sure to identify the funding source, detail, and amount, if applicable for each action step)</w:t>
            </w:r>
          </w:p>
        </w:tc>
      </w:tr>
      <w:tr w:rsidR="00801126" w:rsidRPr="00E65C9D" w14:paraId="537C23CD" w14:textId="77777777" w:rsidTr="00CF2FE3">
        <w:trPr>
          <w:trHeight w:val="332"/>
        </w:trPr>
        <w:tc>
          <w:tcPr>
            <w:tcW w:w="13765" w:type="dxa"/>
          </w:tcPr>
          <w:p w14:paraId="6ECD427A"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65C9D" w14:paraId="42B8FEC9" w14:textId="77777777" w:rsidTr="00CF2FE3">
        <w:trPr>
          <w:trHeight w:val="350"/>
        </w:trPr>
        <w:tc>
          <w:tcPr>
            <w:tcW w:w="13765" w:type="dxa"/>
          </w:tcPr>
          <w:p w14:paraId="5C765573"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65C9D" w14:paraId="50FDEB03" w14:textId="77777777" w:rsidTr="00CF2FE3">
        <w:trPr>
          <w:trHeight w:val="350"/>
        </w:trPr>
        <w:tc>
          <w:tcPr>
            <w:tcW w:w="13765" w:type="dxa"/>
          </w:tcPr>
          <w:p w14:paraId="4E132EF9" w14:textId="77777777" w:rsidR="00801126" w:rsidRPr="00EE0541" w:rsidRDefault="00801126" w:rsidP="00CF2FE3">
            <w:pPr>
              <w:pStyle w:val="ListParagraph"/>
              <w:ind w:left="750"/>
              <w:rPr>
                <w:rFonts w:ascii="Arial Narrow" w:hAnsi="Arial Narrow"/>
                <w:b/>
                <w:color w:val="FF0000"/>
                <w:sz w:val="24"/>
                <w:szCs w:val="24"/>
              </w:rPr>
            </w:pPr>
          </w:p>
        </w:tc>
      </w:tr>
      <w:tr w:rsidR="00801126" w:rsidRPr="0081186B" w14:paraId="49CAEAE9" w14:textId="77777777" w:rsidTr="00CF2FE3">
        <w:trPr>
          <w:trHeight w:val="422"/>
        </w:trPr>
        <w:tc>
          <w:tcPr>
            <w:tcW w:w="13765" w:type="dxa"/>
          </w:tcPr>
          <w:p w14:paraId="382DA2CA"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3</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w:t>
            </w:r>
            <w:r w:rsidRPr="00484F2D">
              <w:rPr>
                <w:rFonts w:ascii="Arial Narrow" w:hAnsi="Arial Narrow"/>
                <w:i/>
                <w:sz w:val="24"/>
                <w:szCs w:val="24"/>
              </w:rPr>
              <w:t>(Be sure to mark the ESEA component relationship(s), if this is a Title I school)</w:t>
            </w:r>
          </w:p>
        </w:tc>
      </w:tr>
      <w:tr w:rsidR="00801126" w:rsidRPr="00801126" w14:paraId="682F4E82" w14:textId="77777777" w:rsidTr="00CF2FE3">
        <w:trPr>
          <w:trHeight w:val="350"/>
        </w:trPr>
        <w:tc>
          <w:tcPr>
            <w:tcW w:w="13765" w:type="dxa"/>
          </w:tcPr>
          <w:p w14:paraId="08A2CA15" w14:textId="77777777" w:rsidR="00801126" w:rsidRPr="00801126" w:rsidRDefault="00801126" w:rsidP="00CF2FE3">
            <w:pPr>
              <w:rPr>
                <w:rFonts w:ascii="Arial Narrow" w:hAnsi="Arial Narrow"/>
                <w:b/>
                <w:sz w:val="24"/>
                <w:szCs w:val="24"/>
              </w:rPr>
            </w:pPr>
          </w:p>
        </w:tc>
      </w:tr>
      <w:tr w:rsidR="00801126" w:rsidRPr="0081186B" w14:paraId="32EF05C2" w14:textId="77777777" w:rsidTr="00CF2FE3">
        <w:trPr>
          <w:trHeight w:val="368"/>
        </w:trPr>
        <w:tc>
          <w:tcPr>
            <w:tcW w:w="13765" w:type="dxa"/>
          </w:tcPr>
          <w:p w14:paraId="79E3CAFB"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w:t>
            </w:r>
            <w:r w:rsidRPr="00484F2D">
              <w:rPr>
                <w:rFonts w:ascii="Arial Narrow" w:hAnsi="Arial Narrow"/>
                <w:i/>
                <w:sz w:val="24"/>
                <w:szCs w:val="24"/>
              </w:rPr>
              <w:t>(Be sure to identify the funding source, detail, and amount, if applicable for each action step)</w:t>
            </w:r>
          </w:p>
        </w:tc>
      </w:tr>
      <w:tr w:rsidR="00801126" w:rsidRPr="00EE0541" w14:paraId="5D45514F" w14:textId="77777777" w:rsidTr="00CF2FE3">
        <w:trPr>
          <w:trHeight w:val="332"/>
        </w:trPr>
        <w:tc>
          <w:tcPr>
            <w:tcW w:w="13765" w:type="dxa"/>
          </w:tcPr>
          <w:p w14:paraId="16BC9FA6"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777B25E2" w14:textId="77777777" w:rsidTr="00CF2FE3">
        <w:trPr>
          <w:trHeight w:val="350"/>
        </w:trPr>
        <w:tc>
          <w:tcPr>
            <w:tcW w:w="13765" w:type="dxa"/>
          </w:tcPr>
          <w:p w14:paraId="474D31C5"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44FD361E" w14:textId="77777777" w:rsidTr="00CF2FE3">
        <w:trPr>
          <w:trHeight w:val="350"/>
        </w:trPr>
        <w:tc>
          <w:tcPr>
            <w:tcW w:w="13765" w:type="dxa"/>
          </w:tcPr>
          <w:p w14:paraId="4A694EB4" w14:textId="77777777" w:rsidR="00801126" w:rsidRPr="00EE0541" w:rsidRDefault="00801126" w:rsidP="00CF2FE3">
            <w:pPr>
              <w:pStyle w:val="ListParagraph"/>
              <w:ind w:left="750"/>
              <w:rPr>
                <w:rFonts w:ascii="Arial Narrow" w:hAnsi="Arial Narrow"/>
                <w:b/>
                <w:color w:val="FF0000"/>
                <w:sz w:val="24"/>
                <w:szCs w:val="24"/>
              </w:rPr>
            </w:pPr>
          </w:p>
        </w:tc>
      </w:tr>
    </w:tbl>
    <w:p w14:paraId="6BB6C16A" w14:textId="1C7C32F3" w:rsidR="00A809CB" w:rsidRDefault="00A809CB">
      <w:pPr>
        <w:rPr>
          <w:rFonts w:ascii="Arial Narrow" w:hAnsi="Arial Narrow"/>
          <w:b/>
          <w:sz w:val="24"/>
          <w:szCs w:val="24"/>
        </w:rPr>
      </w:pPr>
    </w:p>
    <w:p w14:paraId="63BB5683" w14:textId="77777777" w:rsidR="00F86874" w:rsidRDefault="00F86874">
      <w:pPr>
        <w:rPr>
          <w:rFonts w:ascii="Arial Narrow" w:hAnsi="Arial Narrow"/>
          <w:b/>
          <w:sz w:val="24"/>
          <w:szCs w:val="24"/>
        </w:rPr>
      </w:pPr>
    </w:p>
    <w:tbl>
      <w:tblPr>
        <w:tblStyle w:val="TableGrid"/>
        <w:tblW w:w="0" w:type="auto"/>
        <w:tblLook w:val="04A0" w:firstRow="1" w:lastRow="0" w:firstColumn="1" w:lastColumn="0" w:noHBand="0" w:noVBand="1"/>
      </w:tblPr>
      <w:tblGrid>
        <w:gridCol w:w="13765"/>
      </w:tblGrid>
      <w:tr w:rsidR="00801126" w:rsidRPr="00E65C9D" w14:paraId="48452FF5" w14:textId="77777777" w:rsidTr="00F86874">
        <w:trPr>
          <w:trHeight w:val="70"/>
        </w:trPr>
        <w:tc>
          <w:tcPr>
            <w:tcW w:w="13765" w:type="dxa"/>
            <w:shd w:val="clear" w:color="auto" w:fill="A8D08D" w:themeFill="accent6" w:themeFillTint="99"/>
          </w:tcPr>
          <w:p w14:paraId="0FBC5CEA" w14:textId="3D1CB378" w:rsidR="00801126" w:rsidRPr="00E65C9D" w:rsidRDefault="00801126" w:rsidP="00CF2FE3">
            <w:pPr>
              <w:rPr>
                <w:rFonts w:ascii="Arial Narrow" w:hAnsi="Arial Narrow"/>
                <w:i/>
                <w:sz w:val="24"/>
                <w:szCs w:val="24"/>
              </w:rPr>
            </w:pPr>
            <w:r w:rsidRPr="00E65C9D">
              <w:rPr>
                <w:rFonts w:ascii="Arial Narrow" w:hAnsi="Arial Narrow"/>
                <w:b/>
                <w:sz w:val="24"/>
                <w:szCs w:val="24"/>
              </w:rPr>
              <w:t>Goal</w:t>
            </w:r>
            <w:r>
              <w:rPr>
                <w:rFonts w:ascii="Arial Narrow" w:hAnsi="Arial Narrow"/>
                <w:b/>
                <w:sz w:val="24"/>
                <w:szCs w:val="24"/>
              </w:rPr>
              <w:t xml:space="preserve"> 3</w:t>
            </w:r>
            <w:r w:rsidRPr="00E65C9D">
              <w:rPr>
                <w:rFonts w:ascii="Arial Narrow" w:hAnsi="Arial Narrow"/>
                <w:b/>
                <w:sz w:val="24"/>
                <w:szCs w:val="24"/>
              </w:rPr>
              <w:t>:</w:t>
            </w:r>
            <w:r w:rsidRPr="00E65C9D">
              <w:rPr>
                <w:rFonts w:ascii="Arial Narrow" w:eastAsiaTheme="minorEastAsia" w:hAnsi="Arial Narrow"/>
                <w:color w:val="000000" w:themeColor="text1"/>
                <w:kern w:val="24"/>
                <w:sz w:val="24"/>
                <w:szCs w:val="24"/>
              </w:rPr>
              <w:t xml:space="preserve"> </w:t>
            </w:r>
            <w:r w:rsidRPr="00E65C9D">
              <w:rPr>
                <w:rFonts w:ascii="Arial Narrow" w:hAnsi="Arial Narrow"/>
                <w:i/>
                <w:sz w:val="24"/>
                <w:szCs w:val="24"/>
              </w:rPr>
              <w:t xml:space="preserve">Overall goal statement to drive improvement </w:t>
            </w:r>
          </w:p>
        </w:tc>
      </w:tr>
      <w:tr w:rsidR="00801126" w:rsidRPr="00E65C9D" w14:paraId="3D8A4500" w14:textId="77777777" w:rsidTr="00CF2FE3">
        <w:trPr>
          <w:trHeight w:val="620"/>
        </w:trPr>
        <w:tc>
          <w:tcPr>
            <w:tcW w:w="13765" w:type="dxa"/>
          </w:tcPr>
          <w:p w14:paraId="214DB7A0" w14:textId="77777777" w:rsidR="00801126" w:rsidRPr="00E65C9D" w:rsidRDefault="00801126" w:rsidP="00CF2FE3">
            <w:pPr>
              <w:pStyle w:val="ListParagraph"/>
              <w:rPr>
                <w:rFonts w:ascii="Arial Narrow" w:hAnsi="Arial Narrow"/>
                <w:b/>
                <w:sz w:val="24"/>
                <w:szCs w:val="24"/>
              </w:rPr>
            </w:pPr>
          </w:p>
        </w:tc>
      </w:tr>
      <w:tr w:rsidR="00801126" w:rsidRPr="00E65C9D" w14:paraId="366CE45A" w14:textId="77777777" w:rsidTr="00CF2FE3">
        <w:trPr>
          <w:trHeight w:val="350"/>
        </w:trPr>
        <w:tc>
          <w:tcPr>
            <w:tcW w:w="13765" w:type="dxa"/>
          </w:tcPr>
          <w:p w14:paraId="7C85DC99" w14:textId="77777777" w:rsidR="00801126" w:rsidRPr="00E65C9D" w:rsidRDefault="00801126" w:rsidP="00CF2FE3">
            <w:pPr>
              <w:rPr>
                <w:rFonts w:ascii="Arial Narrow" w:hAnsi="Arial Narrow"/>
                <w:sz w:val="24"/>
                <w:szCs w:val="24"/>
              </w:rPr>
            </w:pPr>
            <w:r w:rsidRPr="00E65C9D">
              <w:rPr>
                <w:rFonts w:ascii="Arial Narrow" w:hAnsi="Arial Narrow"/>
                <w:b/>
                <w:sz w:val="24"/>
                <w:szCs w:val="24"/>
              </w:rPr>
              <w:t xml:space="preserve">Performance Measures:  </w:t>
            </w:r>
            <w:r w:rsidRPr="00E65C9D">
              <w:rPr>
                <w:rFonts w:ascii="Arial Narrow" w:hAnsi="Arial Narrow"/>
                <w:i/>
                <w:sz w:val="24"/>
                <w:szCs w:val="24"/>
              </w:rPr>
              <w:t>What measure (data) will be used to guide work toward the goal</w:t>
            </w:r>
            <w:r>
              <w:rPr>
                <w:rFonts w:ascii="Arial Narrow" w:hAnsi="Arial Narrow"/>
                <w:i/>
                <w:sz w:val="24"/>
                <w:szCs w:val="24"/>
              </w:rPr>
              <w:t>?</w:t>
            </w:r>
          </w:p>
        </w:tc>
      </w:tr>
      <w:tr w:rsidR="00801126" w:rsidRPr="00E65C9D" w14:paraId="14D44347" w14:textId="77777777" w:rsidTr="00CF2FE3">
        <w:trPr>
          <w:trHeight w:val="350"/>
        </w:trPr>
        <w:tc>
          <w:tcPr>
            <w:tcW w:w="13765" w:type="dxa"/>
          </w:tcPr>
          <w:p w14:paraId="0A811376" w14:textId="77777777" w:rsidR="00801126" w:rsidRPr="00484F2D" w:rsidRDefault="00801126" w:rsidP="00CF2FE3">
            <w:pPr>
              <w:pStyle w:val="ListParagraph"/>
              <w:rPr>
                <w:rFonts w:ascii="Arial Narrow" w:hAnsi="Arial Narrow"/>
                <w:b/>
                <w:color w:val="FF0000"/>
                <w:sz w:val="24"/>
                <w:szCs w:val="24"/>
              </w:rPr>
            </w:pPr>
          </w:p>
        </w:tc>
      </w:tr>
      <w:tr w:rsidR="00801126" w:rsidRPr="00E65C9D" w14:paraId="770899D2" w14:textId="77777777" w:rsidTr="00CF2FE3">
        <w:trPr>
          <w:trHeight w:val="390"/>
        </w:trPr>
        <w:tc>
          <w:tcPr>
            <w:tcW w:w="13765" w:type="dxa"/>
          </w:tcPr>
          <w:p w14:paraId="2E25B11E" w14:textId="77777777" w:rsidR="00801126" w:rsidRPr="00E65C9D"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1</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(Be sure to mark the ESEA component relationship(s), if this is a Title I school)</w:t>
            </w:r>
          </w:p>
        </w:tc>
      </w:tr>
      <w:tr w:rsidR="00801126" w:rsidRPr="00E65C9D" w14:paraId="094272BB" w14:textId="77777777" w:rsidTr="00CF2FE3">
        <w:trPr>
          <w:trHeight w:val="377"/>
        </w:trPr>
        <w:tc>
          <w:tcPr>
            <w:tcW w:w="13765" w:type="dxa"/>
          </w:tcPr>
          <w:p w14:paraId="200209E6" w14:textId="77777777" w:rsidR="00801126" w:rsidRPr="0081186B" w:rsidRDefault="00801126" w:rsidP="00CF2FE3">
            <w:pPr>
              <w:pStyle w:val="ListParagraph"/>
              <w:rPr>
                <w:rFonts w:ascii="Arial Narrow" w:hAnsi="Arial Narrow"/>
                <w:b/>
                <w:sz w:val="24"/>
                <w:szCs w:val="24"/>
              </w:rPr>
            </w:pPr>
          </w:p>
        </w:tc>
      </w:tr>
      <w:tr w:rsidR="00801126" w:rsidRPr="00E65C9D" w14:paraId="67934F38" w14:textId="77777777" w:rsidTr="00CF2FE3">
        <w:trPr>
          <w:trHeight w:val="368"/>
        </w:trPr>
        <w:tc>
          <w:tcPr>
            <w:tcW w:w="13765" w:type="dxa"/>
          </w:tcPr>
          <w:p w14:paraId="55382FEC"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(Be sure to identify the funding source, detail, and amount, if applicable for each action step)</w:t>
            </w:r>
          </w:p>
        </w:tc>
      </w:tr>
      <w:tr w:rsidR="00801126" w:rsidRPr="00E65C9D" w14:paraId="1E434684" w14:textId="77777777" w:rsidTr="00CF2FE3">
        <w:trPr>
          <w:trHeight w:val="422"/>
        </w:trPr>
        <w:tc>
          <w:tcPr>
            <w:tcW w:w="13765" w:type="dxa"/>
          </w:tcPr>
          <w:p w14:paraId="1952F30F" w14:textId="77777777" w:rsidR="00801126" w:rsidRPr="00EE0541" w:rsidRDefault="00801126" w:rsidP="00CF2FE3">
            <w:pPr>
              <w:pStyle w:val="ListParagraph"/>
              <w:rPr>
                <w:rFonts w:ascii="Arial Narrow" w:hAnsi="Arial Narrow"/>
                <w:color w:val="FF0000"/>
                <w:sz w:val="24"/>
                <w:szCs w:val="24"/>
              </w:rPr>
            </w:pPr>
          </w:p>
        </w:tc>
      </w:tr>
      <w:tr w:rsidR="00801126" w:rsidRPr="00E65C9D" w14:paraId="71697E96" w14:textId="77777777" w:rsidTr="00CF2FE3">
        <w:trPr>
          <w:trHeight w:val="422"/>
        </w:trPr>
        <w:tc>
          <w:tcPr>
            <w:tcW w:w="13765" w:type="dxa"/>
          </w:tcPr>
          <w:p w14:paraId="15F4F50C" w14:textId="77777777" w:rsidR="00801126" w:rsidRPr="00EE0541" w:rsidRDefault="00801126" w:rsidP="00CF2FE3">
            <w:pPr>
              <w:pStyle w:val="ListParagraph"/>
              <w:rPr>
                <w:rFonts w:ascii="Arial Narrow" w:hAnsi="Arial Narrow"/>
                <w:color w:val="FF0000"/>
                <w:sz w:val="24"/>
                <w:szCs w:val="24"/>
              </w:rPr>
            </w:pPr>
          </w:p>
        </w:tc>
      </w:tr>
      <w:tr w:rsidR="00801126" w:rsidRPr="00E65C9D" w14:paraId="27324A2E" w14:textId="77777777" w:rsidTr="00CF2FE3">
        <w:trPr>
          <w:trHeight w:val="449"/>
        </w:trPr>
        <w:tc>
          <w:tcPr>
            <w:tcW w:w="13765" w:type="dxa"/>
          </w:tcPr>
          <w:p w14:paraId="772A274A" w14:textId="77777777" w:rsidR="00801126" w:rsidRPr="00EE0541" w:rsidRDefault="00801126" w:rsidP="00CF2FE3">
            <w:pPr>
              <w:pStyle w:val="ListParagraph"/>
              <w:rPr>
                <w:rFonts w:ascii="Arial Narrow" w:hAnsi="Arial Narrow"/>
                <w:color w:val="FF0000"/>
                <w:sz w:val="24"/>
                <w:szCs w:val="24"/>
              </w:rPr>
            </w:pPr>
          </w:p>
        </w:tc>
      </w:tr>
      <w:tr w:rsidR="00801126" w:rsidRPr="00E65C9D" w14:paraId="79363A35" w14:textId="77777777" w:rsidTr="00CF2FE3">
        <w:trPr>
          <w:trHeight w:val="422"/>
        </w:trPr>
        <w:tc>
          <w:tcPr>
            <w:tcW w:w="13765" w:type="dxa"/>
          </w:tcPr>
          <w:p w14:paraId="4F5489C5"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2</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w:t>
            </w:r>
            <w:r w:rsidRPr="00484F2D">
              <w:rPr>
                <w:rFonts w:ascii="Arial Narrow" w:hAnsi="Arial Narrow"/>
                <w:i/>
                <w:sz w:val="24"/>
                <w:szCs w:val="24"/>
              </w:rPr>
              <w:t>(Be sure to mark the ESEA component relationship(s), if this is a Title I school)</w:t>
            </w:r>
          </w:p>
        </w:tc>
      </w:tr>
      <w:tr w:rsidR="00801126" w:rsidRPr="00E65C9D" w14:paraId="05DA48CB" w14:textId="77777777" w:rsidTr="00CF2FE3">
        <w:trPr>
          <w:trHeight w:val="350"/>
        </w:trPr>
        <w:tc>
          <w:tcPr>
            <w:tcW w:w="13765" w:type="dxa"/>
          </w:tcPr>
          <w:p w14:paraId="3063F5D2" w14:textId="77777777" w:rsidR="00801126" w:rsidRPr="00801126" w:rsidRDefault="00801126" w:rsidP="00CF2FE3">
            <w:pPr>
              <w:rPr>
                <w:rFonts w:ascii="Arial Narrow" w:hAnsi="Arial Narrow"/>
                <w:b/>
                <w:sz w:val="24"/>
                <w:szCs w:val="24"/>
              </w:rPr>
            </w:pPr>
          </w:p>
        </w:tc>
      </w:tr>
      <w:tr w:rsidR="00801126" w:rsidRPr="00E65C9D" w14:paraId="564919DF" w14:textId="77777777" w:rsidTr="00CF2FE3">
        <w:trPr>
          <w:trHeight w:val="368"/>
        </w:trPr>
        <w:tc>
          <w:tcPr>
            <w:tcW w:w="13765" w:type="dxa"/>
          </w:tcPr>
          <w:p w14:paraId="22273C82"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lastRenderedPageBreak/>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w:t>
            </w:r>
            <w:r w:rsidRPr="00484F2D">
              <w:rPr>
                <w:rFonts w:ascii="Arial Narrow" w:hAnsi="Arial Narrow"/>
                <w:i/>
                <w:sz w:val="24"/>
                <w:szCs w:val="24"/>
              </w:rPr>
              <w:t>(Be sure to identify the funding source, detail, and amount, if applicable for each action step)</w:t>
            </w:r>
          </w:p>
        </w:tc>
      </w:tr>
      <w:tr w:rsidR="00801126" w:rsidRPr="00E65C9D" w14:paraId="38F05AB8" w14:textId="77777777" w:rsidTr="00CF2FE3">
        <w:trPr>
          <w:trHeight w:val="332"/>
        </w:trPr>
        <w:tc>
          <w:tcPr>
            <w:tcW w:w="13765" w:type="dxa"/>
          </w:tcPr>
          <w:p w14:paraId="4D726743"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65C9D" w14:paraId="44A56127" w14:textId="77777777" w:rsidTr="00CF2FE3">
        <w:trPr>
          <w:trHeight w:val="350"/>
        </w:trPr>
        <w:tc>
          <w:tcPr>
            <w:tcW w:w="13765" w:type="dxa"/>
          </w:tcPr>
          <w:p w14:paraId="77D51577"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65C9D" w14:paraId="15E4E3F4" w14:textId="77777777" w:rsidTr="00CF2FE3">
        <w:trPr>
          <w:trHeight w:val="350"/>
        </w:trPr>
        <w:tc>
          <w:tcPr>
            <w:tcW w:w="13765" w:type="dxa"/>
          </w:tcPr>
          <w:p w14:paraId="178CF6CD" w14:textId="77777777" w:rsidR="00801126" w:rsidRPr="00EE0541" w:rsidRDefault="00801126" w:rsidP="00CF2FE3">
            <w:pPr>
              <w:pStyle w:val="ListParagraph"/>
              <w:ind w:left="750"/>
              <w:rPr>
                <w:rFonts w:ascii="Arial Narrow" w:hAnsi="Arial Narrow"/>
                <w:b/>
                <w:color w:val="FF0000"/>
                <w:sz w:val="24"/>
                <w:szCs w:val="24"/>
              </w:rPr>
            </w:pPr>
          </w:p>
        </w:tc>
      </w:tr>
      <w:tr w:rsidR="00801126" w:rsidRPr="0081186B" w14:paraId="544E0BBA" w14:textId="77777777" w:rsidTr="00CF2FE3">
        <w:trPr>
          <w:trHeight w:val="422"/>
        </w:trPr>
        <w:tc>
          <w:tcPr>
            <w:tcW w:w="13765" w:type="dxa"/>
          </w:tcPr>
          <w:p w14:paraId="0909B414"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Strategy</w:t>
            </w:r>
            <w:r>
              <w:rPr>
                <w:rFonts w:ascii="Arial Narrow" w:hAnsi="Arial Narrow"/>
                <w:b/>
                <w:sz w:val="24"/>
                <w:szCs w:val="24"/>
              </w:rPr>
              <w:t xml:space="preserve"> 3</w:t>
            </w:r>
            <w:r w:rsidRPr="00E65C9D">
              <w:rPr>
                <w:rFonts w:ascii="Arial Narrow" w:hAnsi="Arial Narrow"/>
                <w:b/>
                <w:sz w:val="24"/>
                <w:szCs w:val="24"/>
              </w:rPr>
              <w:t>:</w:t>
            </w:r>
            <w:r w:rsidRPr="00E65C9D">
              <w:rPr>
                <w:rFonts w:ascii="Arial Narrow" w:hAnsi="Arial Narrow"/>
                <w:sz w:val="24"/>
                <w:szCs w:val="24"/>
              </w:rPr>
              <w:t xml:space="preserve">   </w:t>
            </w:r>
            <w:r w:rsidRPr="00E65C9D">
              <w:rPr>
                <w:rFonts w:ascii="Arial Narrow" w:hAnsi="Arial Narrow"/>
                <w:i/>
                <w:sz w:val="24"/>
                <w:szCs w:val="24"/>
              </w:rPr>
              <w:t>Specific strategies used to support the goal</w:t>
            </w:r>
            <w:r>
              <w:rPr>
                <w:rFonts w:ascii="Arial Narrow" w:hAnsi="Arial Narrow"/>
                <w:i/>
                <w:sz w:val="24"/>
                <w:szCs w:val="24"/>
              </w:rPr>
              <w:t xml:space="preserve"> </w:t>
            </w:r>
            <w:r w:rsidRPr="00484F2D">
              <w:rPr>
                <w:rFonts w:ascii="Arial Narrow" w:hAnsi="Arial Narrow"/>
                <w:i/>
                <w:sz w:val="24"/>
                <w:szCs w:val="24"/>
              </w:rPr>
              <w:t>(Be sure to mark the ESEA component relationship(s), if this is a Title I school)</w:t>
            </w:r>
          </w:p>
        </w:tc>
      </w:tr>
      <w:tr w:rsidR="00801126" w:rsidRPr="00801126" w14:paraId="0941E021" w14:textId="77777777" w:rsidTr="00CF2FE3">
        <w:trPr>
          <w:trHeight w:val="350"/>
        </w:trPr>
        <w:tc>
          <w:tcPr>
            <w:tcW w:w="13765" w:type="dxa"/>
          </w:tcPr>
          <w:p w14:paraId="5124BBB5" w14:textId="77777777" w:rsidR="00801126" w:rsidRPr="00801126" w:rsidRDefault="00801126" w:rsidP="00CF2FE3">
            <w:pPr>
              <w:rPr>
                <w:rFonts w:ascii="Arial Narrow" w:hAnsi="Arial Narrow"/>
                <w:b/>
                <w:sz w:val="24"/>
                <w:szCs w:val="24"/>
              </w:rPr>
            </w:pPr>
          </w:p>
        </w:tc>
      </w:tr>
      <w:tr w:rsidR="00801126" w:rsidRPr="0081186B" w14:paraId="179FA693" w14:textId="77777777" w:rsidTr="00CF2FE3">
        <w:trPr>
          <w:trHeight w:val="368"/>
        </w:trPr>
        <w:tc>
          <w:tcPr>
            <w:tcW w:w="13765" w:type="dxa"/>
          </w:tcPr>
          <w:p w14:paraId="3F400F81" w14:textId="77777777" w:rsidR="00801126" w:rsidRPr="0081186B" w:rsidRDefault="00801126" w:rsidP="00CF2FE3">
            <w:pPr>
              <w:rPr>
                <w:rFonts w:ascii="Arial Narrow" w:hAnsi="Arial Narrow"/>
                <w:i/>
                <w:sz w:val="24"/>
                <w:szCs w:val="24"/>
              </w:rPr>
            </w:pPr>
            <w:r w:rsidRPr="00E65C9D">
              <w:rPr>
                <w:rFonts w:ascii="Arial Narrow" w:hAnsi="Arial Narrow"/>
                <w:b/>
                <w:sz w:val="24"/>
                <w:szCs w:val="24"/>
              </w:rPr>
              <w:t xml:space="preserve">Action Step(s):  </w:t>
            </w:r>
            <w:r w:rsidRPr="00E65C9D">
              <w:rPr>
                <w:rFonts w:ascii="Arial Narrow" w:hAnsi="Arial Narrow"/>
                <w:i/>
                <w:sz w:val="24"/>
                <w:szCs w:val="24"/>
              </w:rPr>
              <w:t>Specific actions to be taken to work toward the goal</w:t>
            </w:r>
            <w:r>
              <w:rPr>
                <w:rFonts w:ascii="Arial Narrow" w:hAnsi="Arial Narrow"/>
                <w:i/>
                <w:sz w:val="24"/>
                <w:szCs w:val="24"/>
              </w:rPr>
              <w:t xml:space="preserve"> </w:t>
            </w:r>
            <w:r w:rsidRPr="00484F2D">
              <w:rPr>
                <w:rFonts w:ascii="Arial Narrow" w:hAnsi="Arial Narrow"/>
                <w:i/>
                <w:sz w:val="24"/>
                <w:szCs w:val="24"/>
              </w:rPr>
              <w:t>(Be sure to identify the funding source, detail, and amount, if applicable for each action step)</w:t>
            </w:r>
          </w:p>
        </w:tc>
      </w:tr>
      <w:tr w:rsidR="00801126" w:rsidRPr="00EE0541" w14:paraId="65B94A18" w14:textId="77777777" w:rsidTr="00CF2FE3">
        <w:trPr>
          <w:trHeight w:val="332"/>
        </w:trPr>
        <w:tc>
          <w:tcPr>
            <w:tcW w:w="13765" w:type="dxa"/>
          </w:tcPr>
          <w:p w14:paraId="62C61FA8"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430D6DA3" w14:textId="77777777" w:rsidTr="00CF2FE3">
        <w:trPr>
          <w:trHeight w:val="350"/>
        </w:trPr>
        <w:tc>
          <w:tcPr>
            <w:tcW w:w="13765" w:type="dxa"/>
          </w:tcPr>
          <w:p w14:paraId="105C614C" w14:textId="77777777" w:rsidR="00801126" w:rsidRPr="00EE0541" w:rsidRDefault="00801126" w:rsidP="00CF2FE3">
            <w:pPr>
              <w:pStyle w:val="ListParagraph"/>
              <w:ind w:left="750"/>
              <w:rPr>
                <w:rFonts w:ascii="Arial Narrow" w:hAnsi="Arial Narrow"/>
                <w:b/>
                <w:color w:val="FF0000"/>
                <w:sz w:val="24"/>
                <w:szCs w:val="24"/>
              </w:rPr>
            </w:pPr>
          </w:p>
        </w:tc>
      </w:tr>
      <w:tr w:rsidR="00801126" w:rsidRPr="00EE0541" w14:paraId="6094DCDD" w14:textId="77777777" w:rsidTr="00CF2FE3">
        <w:trPr>
          <w:trHeight w:val="350"/>
        </w:trPr>
        <w:tc>
          <w:tcPr>
            <w:tcW w:w="13765" w:type="dxa"/>
          </w:tcPr>
          <w:p w14:paraId="7533D590" w14:textId="77777777" w:rsidR="00801126" w:rsidRPr="00EE0541" w:rsidRDefault="00801126" w:rsidP="00CF2FE3">
            <w:pPr>
              <w:pStyle w:val="ListParagraph"/>
              <w:ind w:left="750"/>
              <w:rPr>
                <w:rFonts w:ascii="Arial Narrow" w:hAnsi="Arial Narrow"/>
                <w:b/>
                <w:color w:val="FF0000"/>
                <w:sz w:val="24"/>
                <w:szCs w:val="24"/>
              </w:rPr>
            </w:pPr>
          </w:p>
        </w:tc>
      </w:tr>
    </w:tbl>
    <w:p w14:paraId="3BA6F972" w14:textId="77777777" w:rsidR="00801126" w:rsidRDefault="00801126">
      <w:pPr>
        <w:rPr>
          <w:rFonts w:ascii="Arial Narrow" w:hAnsi="Arial Narrow"/>
          <w:b/>
          <w:sz w:val="24"/>
          <w:szCs w:val="24"/>
        </w:rPr>
      </w:pPr>
    </w:p>
    <w:p w14:paraId="6E33183F" w14:textId="77777777" w:rsidR="00287F40" w:rsidRPr="00E65C9D" w:rsidRDefault="00287F40">
      <w:pPr>
        <w:rPr>
          <w:rFonts w:ascii="Arial Narrow" w:hAnsi="Arial Narrow"/>
          <w:b/>
          <w:sz w:val="24"/>
          <w:szCs w:val="24"/>
        </w:rPr>
      </w:pPr>
    </w:p>
    <w:sectPr w:rsidR="00287F40" w:rsidRPr="00E65C9D" w:rsidSect="00B3512A">
      <w:footerReference w:type="default" r:id="rId7"/>
      <w:pgSz w:w="15840" w:h="12240" w:orient="landscape"/>
      <w:pgMar w:top="36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B84F" w14:textId="77777777" w:rsidR="00F67045" w:rsidRDefault="00F67045" w:rsidP="00233DF4">
      <w:pPr>
        <w:spacing w:after="0" w:line="240" w:lineRule="auto"/>
      </w:pPr>
      <w:r>
        <w:separator/>
      </w:r>
    </w:p>
  </w:endnote>
  <w:endnote w:type="continuationSeparator" w:id="0">
    <w:p w14:paraId="317E1D9B" w14:textId="77777777" w:rsidR="00F67045" w:rsidRDefault="00F67045" w:rsidP="0023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5375" w14:textId="5E7204A1" w:rsidR="00233DF4" w:rsidRDefault="00233DF4" w:rsidP="00233DF4">
    <w:pPr>
      <w:pStyle w:val="Footer"/>
      <w:jc w:val="right"/>
    </w:pPr>
    <w:r>
      <w:t xml:space="preserve">Updated </w:t>
    </w:r>
    <w:r w:rsidR="001A534F">
      <w:t>11/8</w:t>
    </w:r>
    <w:r>
      <w:t xml:space="preserve">/19 </w:t>
    </w:r>
    <w:r w:rsidRPr="00233DF4">
      <w:rPr>
        <w:rFonts w:cstheme="minorHAnsi"/>
        <w:sz w:val="18"/>
        <w:szCs w:val="18"/>
      </w:rPr>
      <w:t>MLM</w:t>
    </w:r>
  </w:p>
  <w:p w14:paraId="09DFCC5A" w14:textId="77777777" w:rsidR="00233DF4" w:rsidRDefault="002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93BA" w14:textId="77777777" w:rsidR="00F67045" w:rsidRDefault="00F67045" w:rsidP="00233DF4">
      <w:pPr>
        <w:spacing w:after="0" w:line="240" w:lineRule="auto"/>
      </w:pPr>
      <w:r>
        <w:separator/>
      </w:r>
    </w:p>
  </w:footnote>
  <w:footnote w:type="continuationSeparator" w:id="0">
    <w:p w14:paraId="65B9A1EB" w14:textId="77777777" w:rsidR="00F67045" w:rsidRDefault="00F67045" w:rsidP="00233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DE9"/>
    <w:multiLevelType w:val="hybridMultilevel"/>
    <w:tmpl w:val="798EB0C0"/>
    <w:lvl w:ilvl="0" w:tplc="44B2DE4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C19B4"/>
    <w:multiLevelType w:val="hybridMultilevel"/>
    <w:tmpl w:val="7B783138"/>
    <w:lvl w:ilvl="0" w:tplc="BEB47DB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5333D"/>
    <w:multiLevelType w:val="hybridMultilevel"/>
    <w:tmpl w:val="78188DAA"/>
    <w:lvl w:ilvl="0" w:tplc="20F24FE6">
      <w:start w:val="1"/>
      <w:numFmt w:val="bullet"/>
      <w:lvlText w:val=""/>
      <w:lvlJc w:val="left"/>
      <w:pPr>
        <w:ind w:left="75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E108F"/>
    <w:multiLevelType w:val="hybridMultilevel"/>
    <w:tmpl w:val="E1B20382"/>
    <w:lvl w:ilvl="0" w:tplc="D530220E">
      <w:start w:val="1"/>
      <w:numFmt w:val="bullet"/>
      <w:lvlText w:val="•"/>
      <w:lvlJc w:val="left"/>
      <w:pPr>
        <w:tabs>
          <w:tab w:val="num" w:pos="720"/>
        </w:tabs>
        <w:ind w:left="720" w:hanging="360"/>
      </w:pPr>
      <w:rPr>
        <w:rFonts w:ascii="Arial" w:hAnsi="Arial" w:hint="default"/>
      </w:rPr>
    </w:lvl>
    <w:lvl w:ilvl="1" w:tplc="FE6634E4" w:tentative="1">
      <w:start w:val="1"/>
      <w:numFmt w:val="bullet"/>
      <w:lvlText w:val="•"/>
      <w:lvlJc w:val="left"/>
      <w:pPr>
        <w:tabs>
          <w:tab w:val="num" w:pos="1440"/>
        </w:tabs>
        <w:ind w:left="1440" w:hanging="360"/>
      </w:pPr>
      <w:rPr>
        <w:rFonts w:ascii="Arial" w:hAnsi="Arial" w:hint="default"/>
      </w:rPr>
    </w:lvl>
    <w:lvl w:ilvl="2" w:tplc="6E9EFF1C" w:tentative="1">
      <w:start w:val="1"/>
      <w:numFmt w:val="bullet"/>
      <w:lvlText w:val="•"/>
      <w:lvlJc w:val="left"/>
      <w:pPr>
        <w:tabs>
          <w:tab w:val="num" w:pos="2160"/>
        </w:tabs>
        <w:ind w:left="2160" w:hanging="360"/>
      </w:pPr>
      <w:rPr>
        <w:rFonts w:ascii="Arial" w:hAnsi="Arial" w:hint="default"/>
      </w:rPr>
    </w:lvl>
    <w:lvl w:ilvl="3" w:tplc="7348EA48" w:tentative="1">
      <w:start w:val="1"/>
      <w:numFmt w:val="bullet"/>
      <w:lvlText w:val="•"/>
      <w:lvlJc w:val="left"/>
      <w:pPr>
        <w:tabs>
          <w:tab w:val="num" w:pos="2880"/>
        </w:tabs>
        <w:ind w:left="2880" w:hanging="360"/>
      </w:pPr>
      <w:rPr>
        <w:rFonts w:ascii="Arial" w:hAnsi="Arial" w:hint="default"/>
      </w:rPr>
    </w:lvl>
    <w:lvl w:ilvl="4" w:tplc="93FA82FC" w:tentative="1">
      <w:start w:val="1"/>
      <w:numFmt w:val="bullet"/>
      <w:lvlText w:val="•"/>
      <w:lvlJc w:val="left"/>
      <w:pPr>
        <w:tabs>
          <w:tab w:val="num" w:pos="3600"/>
        </w:tabs>
        <w:ind w:left="3600" w:hanging="360"/>
      </w:pPr>
      <w:rPr>
        <w:rFonts w:ascii="Arial" w:hAnsi="Arial" w:hint="default"/>
      </w:rPr>
    </w:lvl>
    <w:lvl w:ilvl="5" w:tplc="919A56EE" w:tentative="1">
      <w:start w:val="1"/>
      <w:numFmt w:val="bullet"/>
      <w:lvlText w:val="•"/>
      <w:lvlJc w:val="left"/>
      <w:pPr>
        <w:tabs>
          <w:tab w:val="num" w:pos="4320"/>
        </w:tabs>
        <w:ind w:left="4320" w:hanging="360"/>
      </w:pPr>
      <w:rPr>
        <w:rFonts w:ascii="Arial" w:hAnsi="Arial" w:hint="default"/>
      </w:rPr>
    </w:lvl>
    <w:lvl w:ilvl="6" w:tplc="58F62AD0" w:tentative="1">
      <w:start w:val="1"/>
      <w:numFmt w:val="bullet"/>
      <w:lvlText w:val="•"/>
      <w:lvlJc w:val="left"/>
      <w:pPr>
        <w:tabs>
          <w:tab w:val="num" w:pos="5040"/>
        </w:tabs>
        <w:ind w:left="5040" w:hanging="360"/>
      </w:pPr>
      <w:rPr>
        <w:rFonts w:ascii="Arial" w:hAnsi="Arial" w:hint="default"/>
      </w:rPr>
    </w:lvl>
    <w:lvl w:ilvl="7" w:tplc="EDE62686" w:tentative="1">
      <w:start w:val="1"/>
      <w:numFmt w:val="bullet"/>
      <w:lvlText w:val="•"/>
      <w:lvlJc w:val="left"/>
      <w:pPr>
        <w:tabs>
          <w:tab w:val="num" w:pos="5760"/>
        </w:tabs>
        <w:ind w:left="5760" w:hanging="360"/>
      </w:pPr>
      <w:rPr>
        <w:rFonts w:ascii="Arial" w:hAnsi="Arial" w:hint="default"/>
      </w:rPr>
    </w:lvl>
    <w:lvl w:ilvl="8" w:tplc="4C78F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880370"/>
    <w:multiLevelType w:val="hybridMultilevel"/>
    <w:tmpl w:val="154A3CF6"/>
    <w:lvl w:ilvl="0" w:tplc="15CEE06C">
      <w:start w:val="1"/>
      <w:numFmt w:val="bullet"/>
      <w:lvlText w:val="•"/>
      <w:lvlJc w:val="left"/>
      <w:pPr>
        <w:tabs>
          <w:tab w:val="num" w:pos="720"/>
        </w:tabs>
        <w:ind w:left="720" w:hanging="360"/>
      </w:pPr>
      <w:rPr>
        <w:rFonts w:ascii="Arial" w:hAnsi="Arial" w:hint="default"/>
      </w:rPr>
    </w:lvl>
    <w:lvl w:ilvl="1" w:tplc="240E8B0A" w:tentative="1">
      <w:start w:val="1"/>
      <w:numFmt w:val="bullet"/>
      <w:lvlText w:val="•"/>
      <w:lvlJc w:val="left"/>
      <w:pPr>
        <w:tabs>
          <w:tab w:val="num" w:pos="1440"/>
        </w:tabs>
        <w:ind w:left="1440" w:hanging="360"/>
      </w:pPr>
      <w:rPr>
        <w:rFonts w:ascii="Arial" w:hAnsi="Arial" w:hint="default"/>
      </w:rPr>
    </w:lvl>
    <w:lvl w:ilvl="2" w:tplc="9E303BE4" w:tentative="1">
      <w:start w:val="1"/>
      <w:numFmt w:val="bullet"/>
      <w:lvlText w:val="•"/>
      <w:lvlJc w:val="left"/>
      <w:pPr>
        <w:tabs>
          <w:tab w:val="num" w:pos="2160"/>
        </w:tabs>
        <w:ind w:left="2160" w:hanging="360"/>
      </w:pPr>
      <w:rPr>
        <w:rFonts w:ascii="Arial" w:hAnsi="Arial" w:hint="default"/>
      </w:rPr>
    </w:lvl>
    <w:lvl w:ilvl="3" w:tplc="0B0C429A" w:tentative="1">
      <w:start w:val="1"/>
      <w:numFmt w:val="bullet"/>
      <w:lvlText w:val="•"/>
      <w:lvlJc w:val="left"/>
      <w:pPr>
        <w:tabs>
          <w:tab w:val="num" w:pos="2880"/>
        </w:tabs>
        <w:ind w:left="2880" w:hanging="360"/>
      </w:pPr>
      <w:rPr>
        <w:rFonts w:ascii="Arial" w:hAnsi="Arial" w:hint="default"/>
      </w:rPr>
    </w:lvl>
    <w:lvl w:ilvl="4" w:tplc="63F4E7A2" w:tentative="1">
      <w:start w:val="1"/>
      <w:numFmt w:val="bullet"/>
      <w:lvlText w:val="•"/>
      <w:lvlJc w:val="left"/>
      <w:pPr>
        <w:tabs>
          <w:tab w:val="num" w:pos="3600"/>
        </w:tabs>
        <w:ind w:left="3600" w:hanging="360"/>
      </w:pPr>
      <w:rPr>
        <w:rFonts w:ascii="Arial" w:hAnsi="Arial" w:hint="default"/>
      </w:rPr>
    </w:lvl>
    <w:lvl w:ilvl="5" w:tplc="CE065476" w:tentative="1">
      <w:start w:val="1"/>
      <w:numFmt w:val="bullet"/>
      <w:lvlText w:val="•"/>
      <w:lvlJc w:val="left"/>
      <w:pPr>
        <w:tabs>
          <w:tab w:val="num" w:pos="4320"/>
        </w:tabs>
        <w:ind w:left="4320" w:hanging="360"/>
      </w:pPr>
      <w:rPr>
        <w:rFonts w:ascii="Arial" w:hAnsi="Arial" w:hint="default"/>
      </w:rPr>
    </w:lvl>
    <w:lvl w:ilvl="6" w:tplc="9ADC8BFC" w:tentative="1">
      <w:start w:val="1"/>
      <w:numFmt w:val="bullet"/>
      <w:lvlText w:val="•"/>
      <w:lvlJc w:val="left"/>
      <w:pPr>
        <w:tabs>
          <w:tab w:val="num" w:pos="5040"/>
        </w:tabs>
        <w:ind w:left="5040" w:hanging="360"/>
      </w:pPr>
      <w:rPr>
        <w:rFonts w:ascii="Arial" w:hAnsi="Arial" w:hint="default"/>
      </w:rPr>
    </w:lvl>
    <w:lvl w:ilvl="7" w:tplc="CD444D82" w:tentative="1">
      <w:start w:val="1"/>
      <w:numFmt w:val="bullet"/>
      <w:lvlText w:val="•"/>
      <w:lvlJc w:val="left"/>
      <w:pPr>
        <w:tabs>
          <w:tab w:val="num" w:pos="5760"/>
        </w:tabs>
        <w:ind w:left="5760" w:hanging="360"/>
      </w:pPr>
      <w:rPr>
        <w:rFonts w:ascii="Arial" w:hAnsi="Arial" w:hint="default"/>
      </w:rPr>
    </w:lvl>
    <w:lvl w:ilvl="8" w:tplc="E4FC5C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AD3DE6"/>
    <w:multiLevelType w:val="multilevel"/>
    <w:tmpl w:val="AE76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1713E"/>
    <w:multiLevelType w:val="hybridMultilevel"/>
    <w:tmpl w:val="32D0C614"/>
    <w:lvl w:ilvl="0" w:tplc="8778909E">
      <w:start w:val="1"/>
      <w:numFmt w:val="bullet"/>
      <w:lvlText w:val="•"/>
      <w:lvlJc w:val="left"/>
      <w:pPr>
        <w:tabs>
          <w:tab w:val="num" w:pos="720"/>
        </w:tabs>
        <w:ind w:left="720" w:hanging="360"/>
      </w:pPr>
      <w:rPr>
        <w:rFonts w:ascii="Arial" w:hAnsi="Arial" w:hint="default"/>
      </w:rPr>
    </w:lvl>
    <w:lvl w:ilvl="1" w:tplc="8D683A7A" w:tentative="1">
      <w:start w:val="1"/>
      <w:numFmt w:val="bullet"/>
      <w:lvlText w:val="•"/>
      <w:lvlJc w:val="left"/>
      <w:pPr>
        <w:tabs>
          <w:tab w:val="num" w:pos="1440"/>
        </w:tabs>
        <w:ind w:left="1440" w:hanging="360"/>
      </w:pPr>
      <w:rPr>
        <w:rFonts w:ascii="Arial" w:hAnsi="Arial" w:hint="default"/>
      </w:rPr>
    </w:lvl>
    <w:lvl w:ilvl="2" w:tplc="DF4A9D86" w:tentative="1">
      <w:start w:val="1"/>
      <w:numFmt w:val="bullet"/>
      <w:lvlText w:val="•"/>
      <w:lvlJc w:val="left"/>
      <w:pPr>
        <w:tabs>
          <w:tab w:val="num" w:pos="2160"/>
        </w:tabs>
        <w:ind w:left="2160" w:hanging="360"/>
      </w:pPr>
      <w:rPr>
        <w:rFonts w:ascii="Arial" w:hAnsi="Arial" w:hint="default"/>
      </w:rPr>
    </w:lvl>
    <w:lvl w:ilvl="3" w:tplc="A5ECF8CE" w:tentative="1">
      <w:start w:val="1"/>
      <w:numFmt w:val="bullet"/>
      <w:lvlText w:val="•"/>
      <w:lvlJc w:val="left"/>
      <w:pPr>
        <w:tabs>
          <w:tab w:val="num" w:pos="2880"/>
        </w:tabs>
        <w:ind w:left="2880" w:hanging="360"/>
      </w:pPr>
      <w:rPr>
        <w:rFonts w:ascii="Arial" w:hAnsi="Arial" w:hint="default"/>
      </w:rPr>
    </w:lvl>
    <w:lvl w:ilvl="4" w:tplc="AAB0C9EC" w:tentative="1">
      <w:start w:val="1"/>
      <w:numFmt w:val="bullet"/>
      <w:lvlText w:val="•"/>
      <w:lvlJc w:val="left"/>
      <w:pPr>
        <w:tabs>
          <w:tab w:val="num" w:pos="3600"/>
        </w:tabs>
        <w:ind w:left="3600" w:hanging="360"/>
      </w:pPr>
      <w:rPr>
        <w:rFonts w:ascii="Arial" w:hAnsi="Arial" w:hint="default"/>
      </w:rPr>
    </w:lvl>
    <w:lvl w:ilvl="5" w:tplc="E03AA12A" w:tentative="1">
      <w:start w:val="1"/>
      <w:numFmt w:val="bullet"/>
      <w:lvlText w:val="•"/>
      <w:lvlJc w:val="left"/>
      <w:pPr>
        <w:tabs>
          <w:tab w:val="num" w:pos="4320"/>
        </w:tabs>
        <w:ind w:left="4320" w:hanging="360"/>
      </w:pPr>
      <w:rPr>
        <w:rFonts w:ascii="Arial" w:hAnsi="Arial" w:hint="default"/>
      </w:rPr>
    </w:lvl>
    <w:lvl w:ilvl="6" w:tplc="504E3240" w:tentative="1">
      <w:start w:val="1"/>
      <w:numFmt w:val="bullet"/>
      <w:lvlText w:val="•"/>
      <w:lvlJc w:val="left"/>
      <w:pPr>
        <w:tabs>
          <w:tab w:val="num" w:pos="5040"/>
        </w:tabs>
        <w:ind w:left="5040" w:hanging="360"/>
      </w:pPr>
      <w:rPr>
        <w:rFonts w:ascii="Arial" w:hAnsi="Arial" w:hint="default"/>
      </w:rPr>
    </w:lvl>
    <w:lvl w:ilvl="7" w:tplc="21BC7782" w:tentative="1">
      <w:start w:val="1"/>
      <w:numFmt w:val="bullet"/>
      <w:lvlText w:val="•"/>
      <w:lvlJc w:val="left"/>
      <w:pPr>
        <w:tabs>
          <w:tab w:val="num" w:pos="5760"/>
        </w:tabs>
        <w:ind w:left="5760" w:hanging="360"/>
      </w:pPr>
      <w:rPr>
        <w:rFonts w:ascii="Arial" w:hAnsi="Arial" w:hint="default"/>
      </w:rPr>
    </w:lvl>
    <w:lvl w:ilvl="8" w:tplc="163442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D855AC"/>
    <w:multiLevelType w:val="hybridMultilevel"/>
    <w:tmpl w:val="DE20039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40"/>
    <w:rsid w:val="00064328"/>
    <w:rsid w:val="001A534F"/>
    <w:rsid w:val="00233DF4"/>
    <w:rsid w:val="00246F8A"/>
    <w:rsid w:val="00255EB8"/>
    <w:rsid w:val="00287F40"/>
    <w:rsid w:val="002A354F"/>
    <w:rsid w:val="002A3558"/>
    <w:rsid w:val="003038F8"/>
    <w:rsid w:val="003A7D3D"/>
    <w:rsid w:val="003C5317"/>
    <w:rsid w:val="00464546"/>
    <w:rsid w:val="00484F2D"/>
    <w:rsid w:val="004E10E4"/>
    <w:rsid w:val="00525C9C"/>
    <w:rsid w:val="005979A3"/>
    <w:rsid w:val="005E05BA"/>
    <w:rsid w:val="005E7688"/>
    <w:rsid w:val="0060788D"/>
    <w:rsid w:val="006774A2"/>
    <w:rsid w:val="006D112D"/>
    <w:rsid w:val="006D3CBD"/>
    <w:rsid w:val="006E2A13"/>
    <w:rsid w:val="0072234B"/>
    <w:rsid w:val="007611A2"/>
    <w:rsid w:val="00801126"/>
    <w:rsid w:val="0081186B"/>
    <w:rsid w:val="00875843"/>
    <w:rsid w:val="008761E6"/>
    <w:rsid w:val="008B67C3"/>
    <w:rsid w:val="008B67E1"/>
    <w:rsid w:val="00935B88"/>
    <w:rsid w:val="00947E2D"/>
    <w:rsid w:val="00986DEE"/>
    <w:rsid w:val="009A31B7"/>
    <w:rsid w:val="009D07CD"/>
    <w:rsid w:val="009F2FDF"/>
    <w:rsid w:val="00A04070"/>
    <w:rsid w:val="00A342FD"/>
    <w:rsid w:val="00A809CB"/>
    <w:rsid w:val="00AE7ECD"/>
    <w:rsid w:val="00AF418F"/>
    <w:rsid w:val="00B25748"/>
    <w:rsid w:val="00B32B00"/>
    <w:rsid w:val="00B3512A"/>
    <w:rsid w:val="00B36C31"/>
    <w:rsid w:val="00B63203"/>
    <w:rsid w:val="00B90AB8"/>
    <w:rsid w:val="00BC2504"/>
    <w:rsid w:val="00BF1C9F"/>
    <w:rsid w:val="00C555DA"/>
    <w:rsid w:val="00C740F1"/>
    <w:rsid w:val="00C74903"/>
    <w:rsid w:val="00D16220"/>
    <w:rsid w:val="00D67703"/>
    <w:rsid w:val="00D72846"/>
    <w:rsid w:val="00D8655F"/>
    <w:rsid w:val="00DA5071"/>
    <w:rsid w:val="00E16A4D"/>
    <w:rsid w:val="00E315A2"/>
    <w:rsid w:val="00E65C9D"/>
    <w:rsid w:val="00ED57A3"/>
    <w:rsid w:val="00EE0541"/>
    <w:rsid w:val="00EE3B63"/>
    <w:rsid w:val="00F303F7"/>
    <w:rsid w:val="00F67045"/>
    <w:rsid w:val="00F86874"/>
    <w:rsid w:val="00F916E4"/>
    <w:rsid w:val="00F9687B"/>
    <w:rsid w:val="00FA1110"/>
    <w:rsid w:val="00FE487D"/>
    <w:rsid w:val="70A8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157"/>
  <w15:chartTrackingRefBased/>
  <w15:docId w15:val="{912E48C3-275F-4863-9A0B-34667A7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87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1">
    <w:name w:val="important1"/>
    <w:basedOn w:val="DefaultParagraphFont"/>
    <w:rsid w:val="00F303F7"/>
    <w:rPr>
      <w:b/>
      <w:bCs/>
    </w:rPr>
  </w:style>
  <w:style w:type="paragraph" w:styleId="NormalWeb">
    <w:name w:val="Normal (Web)"/>
    <w:basedOn w:val="Normal"/>
    <w:uiPriority w:val="99"/>
    <w:semiHidden/>
    <w:unhideWhenUsed/>
    <w:rsid w:val="007611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3CBD"/>
    <w:pPr>
      <w:ind w:left="720"/>
      <w:contextualSpacing/>
    </w:pPr>
  </w:style>
  <w:style w:type="character" w:customStyle="1" w:styleId="Heading1Char">
    <w:name w:val="Heading 1 Char"/>
    <w:basedOn w:val="DefaultParagraphFont"/>
    <w:link w:val="Heading1"/>
    <w:uiPriority w:val="9"/>
    <w:rsid w:val="00E65C9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F4"/>
  </w:style>
  <w:style w:type="paragraph" w:styleId="Footer">
    <w:name w:val="footer"/>
    <w:basedOn w:val="Normal"/>
    <w:link w:val="FooterChar"/>
    <w:uiPriority w:val="99"/>
    <w:unhideWhenUsed/>
    <w:rsid w:val="0023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608">
      <w:bodyDiv w:val="1"/>
      <w:marLeft w:val="0"/>
      <w:marRight w:val="0"/>
      <w:marTop w:val="0"/>
      <w:marBottom w:val="0"/>
      <w:divBdr>
        <w:top w:val="none" w:sz="0" w:space="0" w:color="auto"/>
        <w:left w:val="none" w:sz="0" w:space="0" w:color="auto"/>
        <w:bottom w:val="none" w:sz="0" w:space="0" w:color="auto"/>
        <w:right w:val="none" w:sz="0" w:space="0" w:color="auto"/>
      </w:divBdr>
    </w:div>
    <w:div w:id="515775602">
      <w:bodyDiv w:val="1"/>
      <w:marLeft w:val="0"/>
      <w:marRight w:val="0"/>
      <w:marTop w:val="0"/>
      <w:marBottom w:val="0"/>
      <w:divBdr>
        <w:top w:val="none" w:sz="0" w:space="0" w:color="auto"/>
        <w:left w:val="none" w:sz="0" w:space="0" w:color="auto"/>
        <w:bottom w:val="none" w:sz="0" w:space="0" w:color="auto"/>
        <w:right w:val="none" w:sz="0" w:space="0" w:color="auto"/>
      </w:divBdr>
    </w:div>
    <w:div w:id="718479190">
      <w:bodyDiv w:val="1"/>
      <w:marLeft w:val="0"/>
      <w:marRight w:val="0"/>
      <w:marTop w:val="0"/>
      <w:marBottom w:val="0"/>
      <w:divBdr>
        <w:top w:val="none" w:sz="0" w:space="0" w:color="auto"/>
        <w:left w:val="none" w:sz="0" w:space="0" w:color="auto"/>
        <w:bottom w:val="none" w:sz="0" w:space="0" w:color="auto"/>
        <w:right w:val="none" w:sz="0" w:space="0" w:color="auto"/>
      </w:divBdr>
    </w:div>
    <w:div w:id="743651140">
      <w:bodyDiv w:val="1"/>
      <w:marLeft w:val="0"/>
      <w:marRight w:val="0"/>
      <w:marTop w:val="0"/>
      <w:marBottom w:val="0"/>
      <w:divBdr>
        <w:top w:val="none" w:sz="0" w:space="0" w:color="auto"/>
        <w:left w:val="none" w:sz="0" w:space="0" w:color="auto"/>
        <w:bottom w:val="none" w:sz="0" w:space="0" w:color="auto"/>
        <w:right w:val="none" w:sz="0" w:space="0" w:color="auto"/>
      </w:divBdr>
      <w:divsChild>
        <w:div w:id="1815831163">
          <w:marLeft w:val="547"/>
          <w:marRight w:val="0"/>
          <w:marTop w:val="154"/>
          <w:marBottom w:val="0"/>
          <w:divBdr>
            <w:top w:val="none" w:sz="0" w:space="0" w:color="auto"/>
            <w:left w:val="none" w:sz="0" w:space="0" w:color="auto"/>
            <w:bottom w:val="none" w:sz="0" w:space="0" w:color="auto"/>
            <w:right w:val="none" w:sz="0" w:space="0" w:color="auto"/>
          </w:divBdr>
        </w:div>
      </w:divsChild>
    </w:div>
    <w:div w:id="766660098">
      <w:bodyDiv w:val="1"/>
      <w:marLeft w:val="0"/>
      <w:marRight w:val="0"/>
      <w:marTop w:val="0"/>
      <w:marBottom w:val="0"/>
      <w:divBdr>
        <w:top w:val="none" w:sz="0" w:space="0" w:color="auto"/>
        <w:left w:val="none" w:sz="0" w:space="0" w:color="auto"/>
        <w:bottom w:val="none" w:sz="0" w:space="0" w:color="auto"/>
        <w:right w:val="none" w:sz="0" w:space="0" w:color="auto"/>
      </w:divBdr>
    </w:div>
    <w:div w:id="1014070382">
      <w:bodyDiv w:val="1"/>
      <w:marLeft w:val="0"/>
      <w:marRight w:val="0"/>
      <w:marTop w:val="0"/>
      <w:marBottom w:val="0"/>
      <w:divBdr>
        <w:top w:val="none" w:sz="0" w:space="0" w:color="auto"/>
        <w:left w:val="none" w:sz="0" w:space="0" w:color="auto"/>
        <w:bottom w:val="none" w:sz="0" w:space="0" w:color="auto"/>
        <w:right w:val="none" w:sz="0" w:space="0" w:color="auto"/>
      </w:divBdr>
    </w:div>
    <w:div w:id="1022979720">
      <w:bodyDiv w:val="1"/>
      <w:marLeft w:val="0"/>
      <w:marRight w:val="0"/>
      <w:marTop w:val="0"/>
      <w:marBottom w:val="0"/>
      <w:divBdr>
        <w:top w:val="none" w:sz="0" w:space="0" w:color="auto"/>
        <w:left w:val="none" w:sz="0" w:space="0" w:color="auto"/>
        <w:bottom w:val="none" w:sz="0" w:space="0" w:color="auto"/>
        <w:right w:val="none" w:sz="0" w:space="0" w:color="auto"/>
      </w:divBdr>
      <w:divsChild>
        <w:div w:id="1043097032">
          <w:marLeft w:val="547"/>
          <w:marRight w:val="0"/>
          <w:marTop w:val="154"/>
          <w:marBottom w:val="0"/>
          <w:divBdr>
            <w:top w:val="none" w:sz="0" w:space="0" w:color="auto"/>
            <w:left w:val="none" w:sz="0" w:space="0" w:color="auto"/>
            <w:bottom w:val="none" w:sz="0" w:space="0" w:color="auto"/>
            <w:right w:val="none" w:sz="0" w:space="0" w:color="auto"/>
          </w:divBdr>
        </w:div>
      </w:divsChild>
    </w:div>
    <w:div w:id="1198203573">
      <w:bodyDiv w:val="1"/>
      <w:marLeft w:val="0"/>
      <w:marRight w:val="0"/>
      <w:marTop w:val="0"/>
      <w:marBottom w:val="0"/>
      <w:divBdr>
        <w:top w:val="none" w:sz="0" w:space="0" w:color="auto"/>
        <w:left w:val="none" w:sz="0" w:space="0" w:color="auto"/>
        <w:bottom w:val="none" w:sz="0" w:space="0" w:color="auto"/>
        <w:right w:val="none" w:sz="0" w:space="0" w:color="auto"/>
      </w:divBdr>
    </w:div>
    <w:div w:id="1352336724">
      <w:bodyDiv w:val="1"/>
      <w:marLeft w:val="0"/>
      <w:marRight w:val="0"/>
      <w:marTop w:val="0"/>
      <w:marBottom w:val="0"/>
      <w:divBdr>
        <w:top w:val="none" w:sz="0" w:space="0" w:color="auto"/>
        <w:left w:val="none" w:sz="0" w:space="0" w:color="auto"/>
        <w:bottom w:val="none" w:sz="0" w:space="0" w:color="auto"/>
        <w:right w:val="none" w:sz="0" w:space="0" w:color="auto"/>
      </w:divBdr>
    </w:div>
    <w:div w:id="1499466442">
      <w:bodyDiv w:val="1"/>
      <w:marLeft w:val="0"/>
      <w:marRight w:val="0"/>
      <w:marTop w:val="0"/>
      <w:marBottom w:val="0"/>
      <w:divBdr>
        <w:top w:val="none" w:sz="0" w:space="0" w:color="auto"/>
        <w:left w:val="none" w:sz="0" w:space="0" w:color="auto"/>
        <w:bottom w:val="none" w:sz="0" w:space="0" w:color="auto"/>
        <w:right w:val="none" w:sz="0" w:space="0" w:color="auto"/>
      </w:divBdr>
    </w:div>
    <w:div w:id="1536457765">
      <w:bodyDiv w:val="1"/>
      <w:marLeft w:val="0"/>
      <w:marRight w:val="0"/>
      <w:marTop w:val="0"/>
      <w:marBottom w:val="0"/>
      <w:divBdr>
        <w:top w:val="none" w:sz="0" w:space="0" w:color="auto"/>
        <w:left w:val="none" w:sz="0" w:space="0" w:color="auto"/>
        <w:bottom w:val="none" w:sz="0" w:space="0" w:color="auto"/>
        <w:right w:val="none" w:sz="0" w:space="0" w:color="auto"/>
      </w:divBdr>
    </w:div>
    <w:div w:id="1536891395">
      <w:bodyDiv w:val="1"/>
      <w:marLeft w:val="0"/>
      <w:marRight w:val="0"/>
      <w:marTop w:val="0"/>
      <w:marBottom w:val="0"/>
      <w:divBdr>
        <w:top w:val="none" w:sz="0" w:space="0" w:color="auto"/>
        <w:left w:val="none" w:sz="0" w:space="0" w:color="auto"/>
        <w:bottom w:val="none" w:sz="0" w:space="0" w:color="auto"/>
        <w:right w:val="none" w:sz="0" w:space="0" w:color="auto"/>
      </w:divBdr>
    </w:div>
    <w:div w:id="1681542894">
      <w:bodyDiv w:val="1"/>
      <w:marLeft w:val="0"/>
      <w:marRight w:val="0"/>
      <w:marTop w:val="0"/>
      <w:marBottom w:val="0"/>
      <w:divBdr>
        <w:top w:val="none" w:sz="0" w:space="0" w:color="auto"/>
        <w:left w:val="none" w:sz="0" w:space="0" w:color="auto"/>
        <w:bottom w:val="none" w:sz="0" w:space="0" w:color="auto"/>
        <w:right w:val="none" w:sz="0" w:space="0" w:color="auto"/>
      </w:divBdr>
    </w:div>
    <w:div w:id="1724479311">
      <w:bodyDiv w:val="1"/>
      <w:marLeft w:val="0"/>
      <w:marRight w:val="0"/>
      <w:marTop w:val="0"/>
      <w:marBottom w:val="0"/>
      <w:divBdr>
        <w:top w:val="none" w:sz="0" w:space="0" w:color="auto"/>
        <w:left w:val="none" w:sz="0" w:space="0" w:color="auto"/>
        <w:bottom w:val="none" w:sz="0" w:space="0" w:color="auto"/>
        <w:right w:val="none" w:sz="0" w:space="0" w:color="auto"/>
      </w:divBdr>
      <w:divsChild>
        <w:div w:id="85249967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Miller</dc:creator>
  <cp:keywords/>
  <dc:description/>
  <cp:lastModifiedBy>Michelle Moore</cp:lastModifiedBy>
  <cp:revision>4</cp:revision>
  <cp:lastPrinted>2019-11-08T16:49:00Z</cp:lastPrinted>
  <dcterms:created xsi:type="dcterms:W3CDTF">2020-01-09T13:38:00Z</dcterms:created>
  <dcterms:modified xsi:type="dcterms:W3CDTF">2020-02-12T21:11:00Z</dcterms:modified>
</cp:coreProperties>
</file>