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15F322" w14:textId="77777777" w:rsidR="005E02D5" w:rsidRDefault="005E02D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School </w:t>
      </w:r>
      <w:r w:rsidR="005F2514" w:rsidRPr="005F2514">
        <w:rPr>
          <w:b/>
          <w:sz w:val="28"/>
          <w:szCs w:val="28"/>
        </w:rPr>
        <w:t xml:space="preserve">Strategic Planning </w:t>
      </w:r>
      <w:r>
        <w:rPr>
          <w:b/>
          <w:sz w:val="28"/>
          <w:szCs w:val="28"/>
        </w:rPr>
        <w:t>T</w:t>
      </w:r>
      <w:r w:rsidR="005F2514" w:rsidRPr="005F2514">
        <w:rPr>
          <w:b/>
          <w:sz w:val="28"/>
          <w:szCs w:val="28"/>
        </w:rPr>
        <w:t>imeline</w:t>
      </w:r>
      <w:r>
        <w:rPr>
          <w:b/>
          <w:sz w:val="28"/>
          <w:szCs w:val="28"/>
        </w:rPr>
        <w:t xml:space="preserve">  </w:t>
      </w:r>
    </w:p>
    <w:p w14:paraId="172296E2" w14:textId="5B89B5F2" w:rsidR="00C53012" w:rsidRPr="005F2514" w:rsidRDefault="005E02D5">
      <w:pPr>
        <w:rPr>
          <w:b/>
          <w:sz w:val="28"/>
          <w:szCs w:val="28"/>
        </w:rPr>
      </w:pPr>
      <w:r>
        <w:rPr>
          <w:b/>
          <w:sz w:val="28"/>
          <w:szCs w:val="28"/>
        </w:rPr>
        <w:t>(Sample guidance)</w:t>
      </w:r>
    </w:p>
    <w:p w14:paraId="57EB0AEB" w14:textId="6F0EB8AD" w:rsidR="005F2514" w:rsidRPr="005F2514" w:rsidRDefault="005F2514">
      <w:pPr>
        <w:rPr>
          <w:sz w:val="28"/>
          <w:szCs w:val="28"/>
        </w:rPr>
      </w:pPr>
    </w:p>
    <w:p w14:paraId="22CFC6DA" w14:textId="72D750C7" w:rsidR="005F2514" w:rsidRPr="005F2514" w:rsidRDefault="005F2514">
      <w:pPr>
        <w:rPr>
          <w:b/>
          <w:sz w:val="28"/>
          <w:szCs w:val="28"/>
        </w:rPr>
      </w:pPr>
      <w:r w:rsidRPr="005F2514">
        <w:rPr>
          <w:b/>
          <w:sz w:val="28"/>
          <w:szCs w:val="28"/>
        </w:rPr>
        <w:t>August</w:t>
      </w:r>
    </w:p>
    <w:p w14:paraId="6AAFFF06" w14:textId="4EC7048D" w:rsidR="005E02D5" w:rsidRDefault="005E02D5" w:rsidP="005F2514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In the Grants and Planning System (GPS) platform, change the Strategic Plan status to ‘Progress Monitoring’; now adjustments to the plan can be created, if needed and progress monitoring the plan can begin.</w:t>
      </w:r>
    </w:p>
    <w:p w14:paraId="4942E1BF" w14:textId="548E5391" w:rsidR="005F2514" w:rsidRDefault="005F2514" w:rsidP="005F2514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5F2514">
        <w:rPr>
          <w:sz w:val="28"/>
          <w:szCs w:val="28"/>
        </w:rPr>
        <w:t>When school staff returns at the beginning of the year, meet with SLT and Strategic planning team to review the strategic plan Goals, Strategies, and Action steps</w:t>
      </w:r>
      <w:r w:rsidR="001767B8">
        <w:rPr>
          <w:sz w:val="28"/>
          <w:szCs w:val="28"/>
        </w:rPr>
        <w:t>.</w:t>
      </w:r>
    </w:p>
    <w:p w14:paraId="5B05747B" w14:textId="7328CDCB" w:rsidR="005F2514" w:rsidRDefault="005F2514" w:rsidP="005F2514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Determine who is responsible for gathering and organizing progress data for each action step. Determine the method of reviewing/presenting the results to the planning team.  (Consider creating a data dashboard)</w:t>
      </w:r>
      <w:r w:rsidR="001767B8">
        <w:rPr>
          <w:sz w:val="28"/>
          <w:szCs w:val="28"/>
        </w:rPr>
        <w:t>.</w:t>
      </w:r>
    </w:p>
    <w:p w14:paraId="6DFD9A68" w14:textId="7F6BE911" w:rsidR="005F2514" w:rsidRDefault="005F2514" w:rsidP="005F2514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Set and maintain consistent dates to </w:t>
      </w:r>
      <w:r w:rsidR="0075123B">
        <w:rPr>
          <w:sz w:val="28"/>
          <w:szCs w:val="28"/>
        </w:rPr>
        <w:t>review and update the plan. (bi-monthly, each grading period, three times per year, etc.)</w:t>
      </w:r>
      <w:r w:rsidR="001767B8">
        <w:rPr>
          <w:sz w:val="28"/>
          <w:szCs w:val="28"/>
        </w:rPr>
        <w:t>.</w:t>
      </w:r>
    </w:p>
    <w:p w14:paraId="12888CE6" w14:textId="69D928FC" w:rsidR="0075123B" w:rsidRDefault="0075123B" w:rsidP="005F2514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Provide access to the strategic plan to all stakeholders. (Staff, students—middle school and high school, families, LSIC, parent groups, community partners, etc.)</w:t>
      </w:r>
      <w:r w:rsidR="001767B8">
        <w:rPr>
          <w:sz w:val="28"/>
          <w:szCs w:val="28"/>
        </w:rPr>
        <w:t>.</w:t>
      </w:r>
      <w:r>
        <w:rPr>
          <w:sz w:val="28"/>
          <w:szCs w:val="28"/>
        </w:rPr>
        <w:t xml:space="preserve">  Good practices could include:</w:t>
      </w:r>
    </w:p>
    <w:p w14:paraId="137A013C" w14:textId="5EE16356" w:rsidR="0075123B" w:rsidRDefault="0075123B" w:rsidP="0075123B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Plan review during the first faculty senate meeting, to set the focus for the school year,</w:t>
      </w:r>
    </w:p>
    <w:p w14:paraId="2DFAC504" w14:textId="4B063678" w:rsidR="0075123B" w:rsidRDefault="0075123B" w:rsidP="0075123B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Post the plan to the school’s digital platform (website, LMS, social media, etc.)</w:t>
      </w:r>
      <w:r w:rsidR="001767B8">
        <w:rPr>
          <w:sz w:val="28"/>
          <w:szCs w:val="28"/>
        </w:rPr>
        <w:t>,</w:t>
      </w:r>
    </w:p>
    <w:p w14:paraId="074EBDC3" w14:textId="48647B26" w:rsidR="0075123B" w:rsidRDefault="0075123B" w:rsidP="0075123B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Share the plan at the first </w:t>
      </w:r>
      <w:r w:rsidR="00B3421F">
        <w:rPr>
          <w:sz w:val="28"/>
          <w:szCs w:val="28"/>
        </w:rPr>
        <w:t xml:space="preserve">organized </w:t>
      </w:r>
      <w:r w:rsidR="00683DC3">
        <w:rPr>
          <w:sz w:val="28"/>
          <w:szCs w:val="28"/>
        </w:rPr>
        <w:t>activity which includes families and/or community</w:t>
      </w:r>
      <w:r w:rsidR="001E2102">
        <w:rPr>
          <w:sz w:val="28"/>
          <w:szCs w:val="28"/>
        </w:rPr>
        <w:t xml:space="preserve"> (sporting events, student performance, open house, etc.)</w:t>
      </w:r>
      <w:r w:rsidR="001767B8">
        <w:rPr>
          <w:sz w:val="28"/>
          <w:szCs w:val="28"/>
        </w:rPr>
        <w:t>.</w:t>
      </w:r>
    </w:p>
    <w:p w14:paraId="3B288B4D" w14:textId="10D3750D" w:rsidR="0075123B" w:rsidRDefault="0075123B" w:rsidP="0075123B">
      <w:pPr>
        <w:rPr>
          <w:sz w:val="28"/>
          <w:szCs w:val="28"/>
        </w:rPr>
      </w:pPr>
    </w:p>
    <w:p w14:paraId="1B3E2687" w14:textId="11D26C2D" w:rsidR="0075123B" w:rsidRDefault="0075123B" w:rsidP="0075123B">
      <w:pPr>
        <w:rPr>
          <w:b/>
          <w:sz w:val="28"/>
          <w:szCs w:val="28"/>
        </w:rPr>
      </w:pPr>
      <w:r w:rsidRPr="0075123B">
        <w:rPr>
          <w:b/>
          <w:sz w:val="28"/>
          <w:szCs w:val="28"/>
        </w:rPr>
        <w:t>During progress review meetings</w:t>
      </w:r>
    </w:p>
    <w:p w14:paraId="508CA249" w14:textId="1D5ACCE7" w:rsidR="0075123B" w:rsidRPr="00125D01" w:rsidRDefault="0075123B" w:rsidP="0075123B">
      <w:pPr>
        <w:pStyle w:val="ListParagraph"/>
        <w:numPr>
          <w:ilvl w:val="0"/>
          <w:numId w:val="2"/>
        </w:numPr>
        <w:rPr>
          <w:i/>
          <w:sz w:val="28"/>
          <w:szCs w:val="28"/>
        </w:rPr>
      </w:pPr>
      <w:r>
        <w:rPr>
          <w:sz w:val="28"/>
          <w:szCs w:val="28"/>
        </w:rPr>
        <w:t xml:space="preserve">Assess and discuss how well the strategies and action steps are being implemented.  </w:t>
      </w:r>
      <w:r w:rsidRPr="00125D01">
        <w:rPr>
          <w:i/>
          <w:sz w:val="28"/>
          <w:szCs w:val="28"/>
        </w:rPr>
        <w:t>What impact is evident?</w:t>
      </w:r>
    </w:p>
    <w:p w14:paraId="3F73817A" w14:textId="588975FB" w:rsidR="0075123B" w:rsidRDefault="0075123B" w:rsidP="0075123B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Examine the outcomes </w:t>
      </w:r>
      <w:r w:rsidR="001E2102">
        <w:rPr>
          <w:sz w:val="28"/>
          <w:szCs w:val="28"/>
        </w:rPr>
        <w:t xml:space="preserve">to determine the extent to which the strategies helped achieve the set goals.  </w:t>
      </w:r>
      <w:r w:rsidR="001E2102" w:rsidRPr="00125D01">
        <w:rPr>
          <w:i/>
          <w:sz w:val="28"/>
          <w:szCs w:val="28"/>
        </w:rPr>
        <w:t xml:space="preserve">Why does the data look </w:t>
      </w:r>
      <w:r w:rsidR="00F004C0" w:rsidRPr="00125D01">
        <w:rPr>
          <w:i/>
          <w:sz w:val="28"/>
          <w:szCs w:val="28"/>
        </w:rPr>
        <w:t>the way it does?</w:t>
      </w:r>
    </w:p>
    <w:p w14:paraId="2C801565" w14:textId="2F397A18" w:rsidR="00F004C0" w:rsidRDefault="00F004C0" w:rsidP="0075123B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Document the results, root cause analysis, and any adjustments that are needed</w:t>
      </w:r>
      <w:r w:rsidR="00125D01">
        <w:rPr>
          <w:sz w:val="28"/>
          <w:szCs w:val="28"/>
        </w:rPr>
        <w:t xml:space="preserve"> (progress notes).  </w:t>
      </w:r>
    </w:p>
    <w:p w14:paraId="28BD6EBD" w14:textId="77777777" w:rsidR="00125D01" w:rsidRDefault="00125D01" w:rsidP="0075123B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Remember:  </w:t>
      </w:r>
    </w:p>
    <w:p w14:paraId="03AAEAE0" w14:textId="51D54DAD" w:rsidR="00F004C0" w:rsidRDefault="00125D01" w:rsidP="00125D01">
      <w:pPr>
        <w:pStyle w:val="ListParagraph"/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Progress notes can be added within the GPS platform (link is beside each action step) or created in any preferred method (Word, Excel, OneNote, OneDrive, etc.)</w:t>
      </w:r>
      <w:r w:rsidR="001767B8">
        <w:rPr>
          <w:sz w:val="28"/>
          <w:szCs w:val="28"/>
        </w:rPr>
        <w:t>.</w:t>
      </w:r>
    </w:p>
    <w:p w14:paraId="7B134242" w14:textId="06B94A23" w:rsidR="00125D01" w:rsidRDefault="00125D01" w:rsidP="00125D01">
      <w:pPr>
        <w:pStyle w:val="ListParagraph"/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>Adjustments to the plan can be made at any time, once the</w:t>
      </w:r>
      <w:r w:rsidR="002F5798">
        <w:rPr>
          <w:sz w:val="28"/>
          <w:szCs w:val="28"/>
        </w:rPr>
        <w:t xml:space="preserve"> original</w:t>
      </w:r>
      <w:r>
        <w:rPr>
          <w:sz w:val="28"/>
          <w:szCs w:val="28"/>
        </w:rPr>
        <w:t xml:space="preserve"> plan has been approved</w:t>
      </w:r>
      <w:r w:rsidR="002F5798">
        <w:rPr>
          <w:sz w:val="28"/>
          <w:szCs w:val="28"/>
        </w:rPr>
        <w:t>.</w:t>
      </w:r>
    </w:p>
    <w:p w14:paraId="5775D6DE" w14:textId="77777777" w:rsidR="00125D01" w:rsidRDefault="00125D01" w:rsidP="00125D01">
      <w:pPr>
        <w:pStyle w:val="ListParagraph"/>
        <w:rPr>
          <w:sz w:val="28"/>
          <w:szCs w:val="28"/>
        </w:rPr>
      </w:pPr>
    </w:p>
    <w:p w14:paraId="761FE532" w14:textId="5E1D409B" w:rsidR="00125D01" w:rsidRDefault="00125D01" w:rsidP="00125D01">
      <w:pPr>
        <w:pStyle w:val="ListParagraph"/>
        <w:jc w:val="center"/>
        <w:rPr>
          <w:rFonts w:ascii="Century" w:hAnsi="Century"/>
          <w:i/>
          <w:sz w:val="28"/>
          <w:szCs w:val="28"/>
        </w:rPr>
      </w:pPr>
      <w:r w:rsidRPr="00125D01">
        <w:rPr>
          <w:rFonts w:ascii="Century" w:hAnsi="Century"/>
          <w:i/>
          <w:sz w:val="28"/>
          <w:szCs w:val="28"/>
        </w:rPr>
        <w:t>What gets monitored, gets done!</w:t>
      </w:r>
    </w:p>
    <w:p w14:paraId="234471AC" w14:textId="77777777" w:rsidR="005E02D5" w:rsidRDefault="005E02D5" w:rsidP="00125D01">
      <w:pPr>
        <w:pStyle w:val="ListParagraph"/>
        <w:jc w:val="center"/>
        <w:rPr>
          <w:rFonts w:ascii="Century" w:hAnsi="Century"/>
          <w:i/>
          <w:sz w:val="28"/>
          <w:szCs w:val="28"/>
        </w:rPr>
      </w:pPr>
    </w:p>
    <w:p w14:paraId="0BEBD64A" w14:textId="3CD482DA" w:rsidR="00B17EA8" w:rsidRDefault="00B17EA8" w:rsidP="00B17EA8">
      <w:pPr>
        <w:rPr>
          <w:b/>
          <w:sz w:val="28"/>
          <w:szCs w:val="28"/>
        </w:rPr>
      </w:pPr>
      <w:r>
        <w:rPr>
          <w:b/>
          <w:sz w:val="28"/>
          <w:szCs w:val="28"/>
        </w:rPr>
        <w:t>February or March</w:t>
      </w:r>
      <w:r w:rsidR="00590318">
        <w:rPr>
          <w:b/>
          <w:sz w:val="28"/>
          <w:szCs w:val="28"/>
        </w:rPr>
        <w:t xml:space="preserve"> (could begin any time after January)</w:t>
      </w:r>
    </w:p>
    <w:p w14:paraId="3AD5C6D4" w14:textId="106906A6" w:rsidR="00B17EA8" w:rsidRPr="00611191" w:rsidRDefault="00590318" w:rsidP="00B17EA8">
      <w:pPr>
        <w:pStyle w:val="ListParagraph"/>
        <w:numPr>
          <w:ilvl w:val="0"/>
          <w:numId w:val="3"/>
        </w:numPr>
        <w:rPr>
          <w:b/>
          <w:sz w:val="28"/>
          <w:szCs w:val="28"/>
        </w:rPr>
      </w:pPr>
      <w:r>
        <w:rPr>
          <w:sz w:val="28"/>
          <w:szCs w:val="28"/>
        </w:rPr>
        <w:t>With the full staff, c</w:t>
      </w:r>
      <w:r w:rsidR="00B17EA8">
        <w:rPr>
          <w:sz w:val="28"/>
          <w:szCs w:val="28"/>
        </w:rPr>
        <w:t>onsider conducting a SWOT</w:t>
      </w:r>
      <w:r>
        <w:rPr>
          <w:sz w:val="28"/>
          <w:szCs w:val="28"/>
        </w:rPr>
        <w:t xml:space="preserve"> analysis of the current strategic plan.</w:t>
      </w:r>
    </w:p>
    <w:p w14:paraId="31E2A112" w14:textId="77777777" w:rsidR="00611191" w:rsidRPr="005E02D5" w:rsidRDefault="00611191" w:rsidP="00B17EA8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5E02D5">
        <w:rPr>
          <w:sz w:val="28"/>
          <w:szCs w:val="28"/>
        </w:rPr>
        <w:t xml:space="preserve">As a planning team, </w:t>
      </w:r>
    </w:p>
    <w:p w14:paraId="2830C814" w14:textId="5C8F74DA" w:rsidR="00611191" w:rsidRPr="005E02D5" w:rsidRDefault="00611191" w:rsidP="00611191">
      <w:pPr>
        <w:pStyle w:val="ListParagraph"/>
        <w:numPr>
          <w:ilvl w:val="1"/>
          <w:numId w:val="3"/>
        </w:numPr>
        <w:rPr>
          <w:sz w:val="28"/>
          <w:szCs w:val="28"/>
        </w:rPr>
      </w:pPr>
      <w:r w:rsidRPr="005E02D5">
        <w:rPr>
          <w:sz w:val="28"/>
          <w:szCs w:val="28"/>
        </w:rPr>
        <w:t>review the plan progress, record any new progress information, include results/information from the plan progress notes into the next year’s needs assessment (applicable sections of the needs assessment);</w:t>
      </w:r>
    </w:p>
    <w:p w14:paraId="72B59602" w14:textId="6266F8B8" w:rsidR="00611191" w:rsidRPr="005E02D5" w:rsidRDefault="00611191" w:rsidP="00611191">
      <w:pPr>
        <w:pStyle w:val="ListParagraph"/>
        <w:numPr>
          <w:ilvl w:val="1"/>
          <w:numId w:val="3"/>
        </w:numPr>
        <w:rPr>
          <w:sz w:val="28"/>
          <w:szCs w:val="28"/>
        </w:rPr>
      </w:pPr>
      <w:r w:rsidRPr="005E02D5">
        <w:rPr>
          <w:sz w:val="28"/>
          <w:szCs w:val="28"/>
        </w:rPr>
        <w:t>conduct and complete the comprehensive needs assessment to determine the priorities and activities for the plan goals, strategies,</w:t>
      </w:r>
      <w:r>
        <w:rPr>
          <w:b/>
          <w:sz w:val="28"/>
          <w:szCs w:val="28"/>
        </w:rPr>
        <w:t xml:space="preserve"> </w:t>
      </w:r>
      <w:r w:rsidRPr="005E02D5">
        <w:rPr>
          <w:sz w:val="28"/>
          <w:szCs w:val="28"/>
        </w:rPr>
        <w:t>and action steps;</w:t>
      </w:r>
    </w:p>
    <w:p w14:paraId="23608941" w14:textId="5CDEDC66" w:rsidR="00611191" w:rsidRPr="005E02D5" w:rsidRDefault="001767B8" w:rsidP="00611191">
      <w:pPr>
        <w:pStyle w:val="ListParagraph"/>
        <w:numPr>
          <w:ilvl w:val="1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d</w:t>
      </w:r>
      <w:r w:rsidR="00611191" w:rsidRPr="005E02D5">
        <w:rPr>
          <w:sz w:val="28"/>
          <w:szCs w:val="28"/>
        </w:rPr>
        <w:t>evelop the draft of the plan before entering it into the GPS platform</w:t>
      </w:r>
      <w:r>
        <w:rPr>
          <w:sz w:val="28"/>
          <w:szCs w:val="28"/>
        </w:rPr>
        <w:t>.</w:t>
      </w:r>
    </w:p>
    <w:p w14:paraId="7C49121C" w14:textId="77777777" w:rsidR="00611191" w:rsidRDefault="00611191" w:rsidP="00611191">
      <w:pPr>
        <w:rPr>
          <w:b/>
          <w:sz w:val="28"/>
          <w:szCs w:val="28"/>
        </w:rPr>
      </w:pPr>
    </w:p>
    <w:p w14:paraId="71D1933E" w14:textId="7AC70688" w:rsidR="00611191" w:rsidRDefault="00611191" w:rsidP="00611191">
      <w:pPr>
        <w:rPr>
          <w:b/>
          <w:sz w:val="28"/>
          <w:szCs w:val="28"/>
        </w:rPr>
      </w:pPr>
      <w:r>
        <w:rPr>
          <w:b/>
          <w:sz w:val="28"/>
          <w:szCs w:val="28"/>
        </w:rPr>
        <w:t>April or May</w:t>
      </w:r>
    </w:p>
    <w:p w14:paraId="060D25F5" w14:textId="6CBA21FF" w:rsidR="00611191" w:rsidRPr="005E02D5" w:rsidRDefault="00611191" w:rsidP="00611191">
      <w:pPr>
        <w:pStyle w:val="ListParagraph"/>
        <w:numPr>
          <w:ilvl w:val="0"/>
          <w:numId w:val="5"/>
        </w:numPr>
        <w:rPr>
          <w:sz w:val="28"/>
          <w:szCs w:val="28"/>
        </w:rPr>
      </w:pPr>
      <w:r w:rsidRPr="005E02D5">
        <w:rPr>
          <w:sz w:val="28"/>
          <w:szCs w:val="28"/>
        </w:rPr>
        <w:t>Review the draft plan with full staff, student leadership (if applicable), LSIC, parents/family representatives, etc. for feedback and/or additional information</w:t>
      </w:r>
      <w:r w:rsidR="001767B8">
        <w:rPr>
          <w:sz w:val="28"/>
          <w:szCs w:val="28"/>
        </w:rPr>
        <w:t>.</w:t>
      </w:r>
    </w:p>
    <w:p w14:paraId="4AED5A12" w14:textId="5FA45D37" w:rsidR="00611191" w:rsidRPr="005E02D5" w:rsidRDefault="00611191" w:rsidP="00611191">
      <w:pPr>
        <w:pStyle w:val="ListParagraph"/>
        <w:numPr>
          <w:ilvl w:val="0"/>
          <w:numId w:val="5"/>
        </w:numPr>
        <w:rPr>
          <w:sz w:val="28"/>
          <w:szCs w:val="28"/>
        </w:rPr>
      </w:pPr>
      <w:r w:rsidRPr="005E02D5">
        <w:rPr>
          <w:sz w:val="28"/>
          <w:szCs w:val="28"/>
        </w:rPr>
        <w:t>Make final edits to the draft plan then enter the plan into the GPS platform</w:t>
      </w:r>
      <w:r w:rsidR="005E02D5" w:rsidRPr="005E02D5">
        <w:rPr>
          <w:sz w:val="28"/>
          <w:szCs w:val="28"/>
        </w:rPr>
        <w:t xml:space="preserve">.  Submit plan for district approval. </w:t>
      </w:r>
    </w:p>
    <w:p w14:paraId="4D82DAB2" w14:textId="3BB737E3" w:rsidR="005E02D5" w:rsidRPr="005E02D5" w:rsidRDefault="00611191" w:rsidP="005E02D5">
      <w:pPr>
        <w:pStyle w:val="ListParagraph"/>
        <w:numPr>
          <w:ilvl w:val="0"/>
          <w:numId w:val="5"/>
        </w:numPr>
        <w:rPr>
          <w:sz w:val="28"/>
          <w:szCs w:val="28"/>
        </w:rPr>
      </w:pPr>
      <w:r w:rsidRPr="005E02D5">
        <w:rPr>
          <w:sz w:val="28"/>
          <w:szCs w:val="28"/>
        </w:rPr>
        <w:t xml:space="preserve">Decide </w:t>
      </w:r>
      <w:r w:rsidR="005E02D5" w:rsidRPr="005E02D5">
        <w:rPr>
          <w:sz w:val="28"/>
          <w:szCs w:val="28"/>
        </w:rPr>
        <w:t>on a progress monitoring timeline for reviewing the plan for next year (this can be tentatively set until the next school year begins)</w:t>
      </w:r>
      <w:r w:rsidR="001767B8">
        <w:rPr>
          <w:sz w:val="28"/>
          <w:szCs w:val="28"/>
        </w:rPr>
        <w:t>.</w:t>
      </w:r>
      <w:bookmarkStart w:id="0" w:name="_GoBack"/>
      <w:bookmarkEnd w:id="0"/>
    </w:p>
    <w:p w14:paraId="67AF61DD" w14:textId="422D5B10" w:rsidR="00B17EA8" w:rsidRPr="00B17EA8" w:rsidRDefault="00B17EA8" w:rsidP="00B17EA8">
      <w:pPr>
        <w:pStyle w:val="ListParagraph"/>
        <w:rPr>
          <w:rFonts w:ascii="Century" w:hAnsi="Century"/>
          <w:sz w:val="28"/>
          <w:szCs w:val="28"/>
        </w:rPr>
      </w:pPr>
    </w:p>
    <w:p w14:paraId="76991E4F" w14:textId="6B2CA73F" w:rsidR="00125D01" w:rsidRDefault="00125D01" w:rsidP="00125D01">
      <w:pPr>
        <w:pStyle w:val="ListParagraph"/>
        <w:jc w:val="center"/>
        <w:rPr>
          <w:rFonts w:ascii="Century" w:hAnsi="Century"/>
          <w:i/>
          <w:sz w:val="28"/>
          <w:szCs w:val="28"/>
        </w:rPr>
      </w:pPr>
    </w:p>
    <w:p w14:paraId="2B19011E" w14:textId="77777777" w:rsidR="00125D01" w:rsidRPr="00125D01" w:rsidRDefault="00125D01" w:rsidP="00125D01">
      <w:pPr>
        <w:rPr>
          <w:rFonts w:ascii="Century" w:hAnsi="Century"/>
          <w:sz w:val="28"/>
          <w:szCs w:val="28"/>
        </w:rPr>
      </w:pPr>
    </w:p>
    <w:sectPr w:rsidR="00125D01" w:rsidRPr="00125D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62790A"/>
    <w:multiLevelType w:val="hybridMultilevel"/>
    <w:tmpl w:val="6C4AAA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395761"/>
    <w:multiLevelType w:val="hybridMultilevel"/>
    <w:tmpl w:val="F7AE85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3A69AE"/>
    <w:multiLevelType w:val="hybridMultilevel"/>
    <w:tmpl w:val="FB72D8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1D3B6C"/>
    <w:multiLevelType w:val="hybridMultilevel"/>
    <w:tmpl w:val="9A10C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C86332"/>
    <w:multiLevelType w:val="hybridMultilevel"/>
    <w:tmpl w:val="8BCEDA9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514"/>
    <w:rsid w:val="00063D85"/>
    <w:rsid w:val="00125D01"/>
    <w:rsid w:val="001767B8"/>
    <w:rsid w:val="001E063B"/>
    <w:rsid w:val="001E2102"/>
    <w:rsid w:val="002F5798"/>
    <w:rsid w:val="00590318"/>
    <w:rsid w:val="005E02D5"/>
    <w:rsid w:val="005F2514"/>
    <w:rsid w:val="00611191"/>
    <w:rsid w:val="00683DC3"/>
    <w:rsid w:val="0075123B"/>
    <w:rsid w:val="00B17EA8"/>
    <w:rsid w:val="00B3421F"/>
    <w:rsid w:val="00C53012"/>
    <w:rsid w:val="00F00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6527D6"/>
  <w15:chartTrackingRefBased/>
  <w15:docId w15:val="{EDD8EDB8-EDB0-4EE7-A1D2-91BEC74DE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25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446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Moore</dc:creator>
  <cp:keywords/>
  <dc:description/>
  <cp:lastModifiedBy>Michelle Moore</cp:lastModifiedBy>
  <cp:revision>4</cp:revision>
  <dcterms:created xsi:type="dcterms:W3CDTF">2020-03-30T18:17:00Z</dcterms:created>
  <dcterms:modified xsi:type="dcterms:W3CDTF">2020-04-06T13:54:00Z</dcterms:modified>
</cp:coreProperties>
</file>